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3323C" w14:textId="11976184" w:rsidR="003E111B" w:rsidRPr="003E111B" w:rsidRDefault="0080161B" w:rsidP="00CF4721">
      <w:pPr>
        <w:spacing w:line="380" w:lineRule="exact"/>
        <w:contextualSpacing/>
        <w:rPr>
          <w:rFonts w:asciiTheme="majorEastAsia" w:eastAsiaTheme="majorEastAsia" w:hAnsiTheme="majorEastAsia"/>
          <w:sz w:val="21"/>
          <w:szCs w:val="21"/>
        </w:rPr>
      </w:pPr>
      <w:bookmarkStart w:id="0" w:name="_GoBack"/>
      <w:r>
        <w:rPr>
          <w:rFonts w:asciiTheme="majorEastAsia" w:eastAsiaTheme="majorEastAsia" w:hAnsiTheme="majorEastAsia" w:hint="eastAsia"/>
          <w:sz w:val="21"/>
          <w:szCs w:val="21"/>
        </w:rPr>
        <w:t>松塾資料⑭</w:t>
      </w:r>
      <w:r w:rsidR="003E111B" w:rsidRPr="003E111B">
        <w:rPr>
          <w:rFonts w:asciiTheme="majorEastAsia" w:eastAsiaTheme="majorEastAsia" w:hAnsiTheme="majorEastAsia" w:hint="eastAsia"/>
          <w:sz w:val="21"/>
          <w:szCs w:val="21"/>
        </w:rPr>
        <w:t>『黄帝内経』と古代思想（3）黄老思想［最終章・数術①］</w:t>
      </w:r>
    </w:p>
    <w:bookmarkEnd w:id="0"/>
    <w:p w14:paraId="7E5AFD83" w14:textId="77777777" w:rsidR="00203B31" w:rsidRPr="003E111B" w:rsidRDefault="003E111B" w:rsidP="00CF4721">
      <w:pPr>
        <w:spacing w:line="380" w:lineRule="exact"/>
        <w:contextualSpacing/>
        <w:rPr>
          <w:b/>
          <w:sz w:val="32"/>
          <w:szCs w:val="32"/>
        </w:rPr>
      </w:pPr>
      <w:r w:rsidRPr="003E111B">
        <w:rPr>
          <w:rFonts w:hint="eastAsia"/>
          <w:b/>
          <w:sz w:val="32"/>
          <w:szCs w:val="32"/>
        </w:rPr>
        <w:t>数術</w:t>
      </w:r>
      <w:r>
        <w:rPr>
          <w:rFonts w:hint="eastAsia"/>
          <w:b/>
          <w:sz w:val="32"/>
          <w:szCs w:val="32"/>
        </w:rPr>
        <w:t>は『黄帝内経』の謎を解く一つの鍵</w:t>
      </w:r>
      <w:r w:rsidR="00203B31" w:rsidRPr="003E111B">
        <w:rPr>
          <w:rFonts w:hint="eastAsia"/>
          <w:b/>
          <w:sz w:val="32"/>
          <w:szCs w:val="32"/>
        </w:rPr>
        <w:t>である</w:t>
      </w:r>
    </w:p>
    <w:p w14:paraId="03BC8301" w14:textId="4A6854F5" w:rsidR="00203B31" w:rsidRPr="003E111B" w:rsidRDefault="001D21FB" w:rsidP="00CF4721">
      <w:pPr>
        <w:spacing w:line="380" w:lineRule="exact"/>
        <w:contextualSpacing/>
        <w:rPr>
          <w:sz w:val="28"/>
          <w:szCs w:val="28"/>
        </w:rPr>
      </w:pPr>
      <w:r>
        <w:rPr>
          <w:rFonts w:hint="eastAsia"/>
          <w:sz w:val="28"/>
          <w:szCs w:val="28"/>
        </w:rPr>
        <w:t>数は万物を区別しつつ宇宙と繋ぐ</w:t>
      </w:r>
      <w:r w:rsidR="00203B31" w:rsidRPr="003E111B">
        <w:rPr>
          <w:rFonts w:hint="eastAsia"/>
          <w:sz w:val="28"/>
          <w:szCs w:val="28"/>
        </w:rPr>
        <w:t xml:space="preserve">  </w:t>
      </w:r>
      <w:r w:rsidR="00203B31" w:rsidRPr="003E111B">
        <w:rPr>
          <w:rFonts w:hint="eastAsia"/>
          <w:sz w:val="28"/>
          <w:szCs w:val="28"/>
        </w:rPr>
        <w:t xml:space="preserve">　　　　　　　　　　　　　</w:t>
      </w:r>
      <w:r w:rsidR="00203B31" w:rsidRPr="003E111B">
        <w:rPr>
          <w:rFonts w:hint="eastAsia"/>
          <w:sz w:val="28"/>
          <w:szCs w:val="28"/>
        </w:rPr>
        <w:t xml:space="preserve">   </w:t>
      </w:r>
      <w:r w:rsidR="00203B31" w:rsidRPr="003E111B">
        <w:rPr>
          <w:rFonts w:hint="eastAsia"/>
          <w:sz w:val="28"/>
          <w:szCs w:val="28"/>
        </w:rPr>
        <w:t xml:space="preserve">　　　</w:t>
      </w:r>
      <w:r w:rsidR="00203B31" w:rsidRPr="003E111B">
        <w:rPr>
          <w:rFonts w:hint="eastAsia"/>
          <w:sz w:val="28"/>
          <w:szCs w:val="28"/>
        </w:rPr>
        <w:t xml:space="preserve">   </w:t>
      </w:r>
    </w:p>
    <w:p w14:paraId="71FA6CF1" w14:textId="77777777" w:rsidR="00203B31" w:rsidRDefault="00203B31" w:rsidP="00CF4721">
      <w:pPr>
        <w:spacing w:line="380" w:lineRule="exact"/>
        <w:contextualSpacing/>
      </w:pPr>
      <w:r>
        <w:rPr>
          <w:rFonts w:hint="eastAsia"/>
        </w:rPr>
        <w:t xml:space="preserve">                                                    </w:t>
      </w:r>
      <w:r>
        <w:rPr>
          <w:rFonts w:hint="eastAsia"/>
        </w:rPr>
        <w:t xml:space="preserve">　</w:t>
      </w:r>
      <w:r>
        <w:rPr>
          <w:rFonts w:hint="eastAsia"/>
        </w:rPr>
        <w:t xml:space="preserve"> 2014.12.6</w:t>
      </w:r>
    </w:p>
    <w:p w14:paraId="2F324081" w14:textId="77777777" w:rsidR="00203B31" w:rsidRDefault="00203B31" w:rsidP="00CF4721">
      <w:pPr>
        <w:spacing w:line="380" w:lineRule="exact"/>
        <w:contextualSpacing/>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於・神田、都師会</w:t>
      </w:r>
    </w:p>
    <w:p w14:paraId="35E15E85" w14:textId="77777777" w:rsidR="00203B31" w:rsidRDefault="00203B31" w:rsidP="00CF4721">
      <w:pPr>
        <w:spacing w:line="380" w:lineRule="exact"/>
        <w:contextualSpacing/>
      </w:pPr>
      <w:r>
        <w:rPr>
          <w:rFonts w:hint="eastAsia"/>
        </w:rPr>
        <w:t xml:space="preserve">　　　　　　　　　　　　　　　　　　　　　　　　　　　</w:t>
      </w:r>
      <w:r>
        <w:rPr>
          <w:rFonts w:hint="eastAsia"/>
        </w:rPr>
        <w:t xml:space="preserve"> </w:t>
      </w:r>
      <w:r>
        <w:rPr>
          <w:rFonts w:hint="eastAsia"/>
        </w:rPr>
        <w:t>松田</w:t>
      </w:r>
      <w:r>
        <w:rPr>
          <w:rFonts w:hint="eastAsia"/>
        </w:rPr>
        <w:t xml:space="preserve"> </w:t>
      </w:r>
      <w:r>
        <w:rPr>
          <w:rFonts w:hint="eastAsia"/>
        </w:rPr>
        <w:t xml:space="preserve">博公　　　　　　</w:t>
      </w:r>
      <w:r>
        <w:rPr>
          <w:rFonts w:hint="eastAsia"/>
        </w:rPr>
        <w:t xml:space="preserve">    </w:t>
      </w:r>
      <w:r>
        <w:rPr>
          <w:rFonts w:hint="eastAsia"/>
        </w:rPr>
        <w:t xml:space="preserve">　　　　　　</w:t>
      </w:r>
    </w:p>
    <w:p w14:paraId="21F3DD00" w14:textId="77777777" w:rsidR="00203B31" w:rsidRDefault="00203B31" w:rsidP="00CF4721">
      <w:pPr>
        <w:spacing w:line="380" w:lineRule="exact"/>
        <w:contextualSpacing/>
      </w:pPr>
    </w:p>
    <w:p w14:paraId="237203D2" w14:textId="77777777" w:rsidR="00203B31" w:rsidRPr="003E111B" w:rsidRDefault="003E111B" w:rsidP="00CF4721">
      <w:pPr>
        <w:spacing w:line="380" w:lineRule="exact"/>
        <w:contextualSpacing/>
        <w:rPr>
          <w:rFonts w:asciiTheme="majorEastAsia" w:eastAsiaTheme="majorEastAsia" w:hAnsiTheme="majorEastAsia"/>
          <w:sz w:val="28"/>
          <w:szCs w:val="28"/>
        </w:rPr>
      </w:pPr>
      <w:r w:rsidRPr="003E111B">
        <w:rPr>
          <w:rFonts w:asciiTheme="majorEastAsia" w:eastAsiaTheme="majorEastAsia" w:hAnsiTheme="majorEastAsia" w:hint="eastAsia"/>
          <w:sz w:val="28"/>
          <w:szCs w:val="28"/>
        </w:rPr>
        <w:t>Ⅰ．古代中国の「数」の概念</w:t>
      </w:r>
    </w:p>
    <w:p w14:paraId="68095951" w14:textId="77777777" w:rsidR="00203B31" w:rsidRDefault="00203B31" w:rsidP="00CF4721">
      <w:pPr>
        <w:spacing w:line="380" w:lineRule="exact"/>
        <w:contextualSpacing/>
      </w:pPr>
    </w:p>
    <w:p w14:paraId="49B463F3" w14:textId="2C78E202" w:rsidR="00203B31" w:rsidRDefault="000C6999" w:rsidP="00CF4721">
      <w:pPr>
        <w:spacing w:line="380" w:lineRule="exact"/>
        <w:contextualSpacing/>
      </w:pPr>
      <w:r>
        <w:rPr>
          <w:rFonts w:hint="eastAsia"/>
        </w:rPr>
        <w:t xml:space="preserve">　『素問』『霊枢』には、「数」に関する</w:t>
      </w:r>
      <w:r w:rsidR="00203B31">
        <w:rPr>
          <w:rFonts w:hint="eastAsia"/>
        </w:rPr>
        <w:t>謎めいた言及が多い。</w:t>
      </w:r>
    </w:p>
    <w:p w14:paraId="286B2DDB" w14:textId="77777777" w:rsidR="00203B31" w:rsidRDefault="00203B31" w:rsidP="00CF4721">
      <w:pPr>
        <w:spacing w:line="380" w:lineRule="exact"/>
        <w:contextualSpacing/>
      </w:pPr>
    </w:p>
    <w:p w14:paraId="275A14FA" w14:textId="576D83CF" w:rsidR="00AA3417" w:rsidRPr="00AA3417" w:rsidRDefault="00AA3417" w:rsidP="00CF4721">
      <w:pPr>
        <w:spacing w:line="380" w:lineRule="exact"/>
        <w:contextualSpacing/>
        <w:rPr>
          <w:rFonts w:asciiTheme="majorEastAsia" w:eastAsiaTheme="majorEastAsia" w:hAnsiTheme="majorEastAsia"/>
        </w:rPr>
      </w:pPr>
      <w:r>
        <w:rPr>
          <w:rFonts w:hint="eastAsia"/>
        </w:rPr>
        <w:t xml:space="preserve">　</w:t>
      </w:r>
      <w:r w:rsidRPr="00AA3417">
        <w:rPr>
          <w:rFonts w:asciiTheme="majorEastAsia" w:eastAsiaTheme="majorEastAsia" w:hAnsiTheme="majorEastAsia" w:hint="eastAsia"/>
        </w:rPr>
        <w:t>術数</w:t>
      </w:r>
    </w:p>
    <w:p w14:paraId="32CAF676" w14:textId="77777777" w:rsidR="00203B31" w:rsidRDefault="00203B31" w:rsidP="00CF4721">
      <w:pPr>
        <w:spacing w:line="380" w:lineRule="exact"/>
        <w:contextualSpacing/>
      </w:pPr>
      <w:r>
        <w:rPr>
          <w:rFonts w:hint="eastAsia"/>
        </w:rPr>
        <w:t xml:space="preserve">　「上古の人、其の道を知る者は陰陽に法り、</w:t>
      </w:r>
      <w:r w:rsidRPr="00D90696">
        <w:rPr>
          <w:rFonts w:hint="eastAsia"/>
          <w:u w:val="single"/>
        </w:rPr>
        <w:t>術数</w:t>
      </w:r>
      <w:r>
        <w:rPr>
          <w:rFonts w:hint="eastAsia"/>
        </w:rPr>
        <w:t>に和す。食飮に節あり、起居に常あり、妄（たばかり）に労をなさず。故に能く形と神と倶にして、ことごとくその天年を終え、百歳をこえてすなわち去る」（『素問』上古天真論）</w:t>
      </w:r>
    </w:p>
    <w:p w14:paraId="2F5DE6C8" w14:textId="77777777" w:rsidR="00203B31" w:rsidRDefault="00203B31" w:rsidP="00CF4721">
      <w:pPr>
        <w:spacing w:line="380" w:lineRule="exact"/>
        <w:contextualSpacing/>
      </w:pPr>
    </w:p>
    <w:p w14:paraId="406B5F4C" w14:textId="77777777" w:rsidR="00203B31" w:rsidRDefault="00203B31" w:rsidP="00CF4721">
      <w:pPr>
        <w:spacing w:line="380" w:lineRule="exact"/>
        <w:contextualSpacing/>
      </w:pPr>
      <w:r>
        <w:rPr>
          <w:rFonts w:hint="eastAsia"/>
        </w:rPr>
        <w:t xml:space="preserve">　先秦漢代の学術書の名称を網羅し、一大学術体系を構築した後漢の目録書『漢書』芸文志は、書籍を以下の六略に分類している。</w:t>
      </w:r>
    </w:p>
    <w:p w14:paraId="7233BBE0" w14:textId="77777777" w:rsidR="00203B31" w:rsidRDefault="00203B31" w:rsidP="00CF4721">
      <w:pPr>
        <w:spacing w:line="380" w:lineRule="exact"/>
        <w:contextualSpacing/>
      </w:pPr>
      <w:r>
        <w:rPr>
          <w:rFonts w:hint="eastAsia"/>
        </w:rPr>
        <w:t xml:space="preserve">　　①六芸略（儒教経典）②諸子略（諸子百家の書）③詩賦略（文学作品）④兵書略（兵書）⑤</w:t>
      </w:r>
      <w:r w:rsidRPr="00741361">
        <w:rPr>
          <w:rFonts w:asciiTheme="majorEastAsia" w:eastAsiaTheme="majorEastAsia" w:hAnsiTheme="majorEastAsia" w:hint="eastAsia"/>
        </w:rPr>
        <w:t>数術略（天文書・暦譜・算術書・占書・人相書）</w:t>
      </w:r>
      <w:r>
        <w:rPr>
          <w:rFonts w:hint="eastAsia"/>
        </w:rPr>
        <w:t>⑥方技略（医書・房中書・仙術書）</w:t>
      </w:r>
    </w:p>
    <w:p w14:paraId="45BB7557" w14:textId="41AD1D4B" w:rsidR="00203B31" w:rsidRDefault="0044244A" w:rsidP="00CF4721">
      <w:pPr>
        <w:spacing w:line="380" w:lineRule="exact"/>
        <w:contextualSpacing/>
      </w:pPr>
      <w:r>
        <w:rPr>
          <w:rFonts w:hint="eastAsia"/>
        </w:rPr>
        <w:t xml:space="preserve">　　</w:t>
      </w:r>
      <w:r w:rsidR="00741361">
        <w:rPr>
          <w:rFonts w:hint="eastAsia"/>
        </w:rPr>
        <w:t>※</w:t>
      </w:r>
      <w:r>
        <w:rPr>
          <w:rFonts w:hint="eastAsia"/>
        </w:rPr>
        <w:t>⑥に「黄帝内経十八巻、外経三十九巻」が記載</w:t>
      </w:r>
      <w:r w:rsidR="00203B31">
        <w:rPr>
          <w:rFonts w:hint="eastAsia"/>
        </w:rPr>
        <w:t>されている。</w:t>
      </w:r>
    </w:p>
    <w:p w14:paraId="439152E9" w14:textId="77777777" w:rsidR="00203B31" w:rsidRDefault="00203B31" w:rsidP="00CF4721">
      <w:pPr>
        <w:spacing w:line="380" w:lineRule="exact"/>
        <w:contextualSpacing/>
      </w:pPr>
      <w:r>
        <w:rPr>
          <w:rFonts w:hint="eastAsia"/>
        </w:rPr>
        <w:t xml:space="preserve">　　</w:t>
      </w:r>
    </w:p>
    <w:p w14:paraId="39269959" w14:textId="6F9E43A7" w:rsidR="00203B31" w:rsidRDefault="00203B31" w:rsidP="00CF4721">
      <w:pPr>
        <w:spacing w:line="380" w:lineRule="exact"/>
        <w:contextualSpacing/>
      </w:pPr>
      <w:r>
        <w:rPr>
          <w:rFonts w:hint="eastAsia"/>
        </w:rPr>
        <w:t xml:space="preserve">　　※数</w:t>
      </w:r>
      <w:r w:rsidR="0044244A">
        <w:rPr>
          <w:rFonts w:hint="eastAsia"/>
        </w:rPr>
        <w:t>術</w:t>
      </w:r>
      <w:r>
        <w:rPr>
          <w:rFonts w:hint="eastAsia"/>
        </w:rPr>
        <w:t>＝天地宇宙の理法、天文・暦・占術・陰陽五行の法則性。「術</w:t>
      </w:r>
      <w:r w:rsidR="0044244A">
        <w:rPr>
          <w:rFonts w:hint="eastAsia"/>
        </w:rPr>
        <w:t>数</w:t>
      </w:r>
      <w:r>
        <w:rPr>
          <w:rFonts w:hint="eastAsia"/>
        </w:rPr>
        <w:t>」も同じ意味。</w:t>
      </w:r>
    </w:p>
    <w:p w14:paraId="18D5C9F8" w14:textId="77777777" w:rsidR="00203B31" w:rsidRDefault="00203B31" w:rsidP="00CF4721">
      <w:pPr>
        <w:spacing w:line="380" w:lineRule="exact"/>
        <w:contextualSpacing/>
      </w:pPr>
    </w:p>
    <w:p w14:paraId="2F7B63DD" w14:textId="1F668D91" w:rsidR="00AA3417" w:rsidRPr="00AA3417" w:rsidRDefault="00203B31" w:rsidP="00CF4721">
      <w:pPr>
        <w:spacing w:line="380" w:lineRule="exact"/>
        <w:contextualSpacing/>
        <w:rPr>
          <w:rFonts w:asciiTheme="majorEastAsia" w:eastAsiaTheme="majorEastAsia" w:hAnsiTheme="majorEastAsia"/>
        </w:rPr>
      </w:pPr>
      <w:r>
        <w:rPr>
          <w:rFonts w:hint="eastAsia"/>
        </w:rPr>
        <w:t xml:space="preserve">　</w:t>
      </w:r>
      <w:r w:rsidR="00AA3417" w:rsidRPr="00AA3417">
        <w:rPr>
          <w:rFonts w:asciiTheme="majorEastAsia" w:eastAsiaTheme="majorEastAsia" w:hAnsiTheme="majorEastAsia" w:hint="eastAsia"/>
        </w:rPr>
        <w:t>常数</w:t>
      </w:r>
    </w:p>
    <w:p w14:paraId="5CB1F261" w14:textId="5FFD0EC1" w:rsidR="00203B31" w:rsidRDefault="00CF4721" w:rsidP="00CF4721">
      <w:pPr>
        <w:spacing w:line="380" w:lineRule="exact"/>
        <w:contextualSpacing/>
      </w:pPr>
      <w:r>
        <w:rPr>
          <w:rFonts w:hint="eastAsia"/>
        </w:rPr>
        <w:t xml:space="preserve">　</w:t>
      </w:r>
      <w:r w:rsidR="00203B31">
        <w:rPr>
          <w:rFonts w:hint="eastAsia"/>
        </w:rPr>
        <w:t>「夫れ人の</w:t>
      </w:r>
      <w:r w:rsidR="00203B31" w:rsidRPr="00D90696">
        <w:rPr>
          <w:rFonts w:hint="eastAsia"/>
          <w:u w:val="single"/>
        </w:rPr>
        <w:t>常数</w:t>
      </w:r>
      <w:r w:rsidR="00203B31">
        <w:rPr>
          <w:rFonts w:hint="eastAsia"/>
        </w:rPr>
        <w:t>は、太陽は常に多血少気、少陽は常に多気少血、陽明は常に多血多気、厥陰は常に多気少血、少陰は常に多血少気．太陰は常に多血少気。此れ天の常数なり」（『霊枢』五音五味篇）</w:t>
      </w:r>
    </w:p>
    <w:p w14:paraId="31AC516D" w14:textId="77777777" w:rsidR="00203B31" w:rsidRDefault="00203B31" w:rsidP="00CF4721">
      <w:pPr>
        <w:spacing w:line="380" w:lineRule="exact"/>
        <w:contextualSpacing/>
      </w:pPr>
    </w:p>
    <w:p w14:paraId="3ABC8270" w14:textId="77777777" w:rsidR="00203B31" w:rsidRDefault="00203B31" w:rsidP="00CF4721">
      <w:pPr>
        <w:spacing w:line="380" w:lineRule="exact"/>
        <w:contextualSpacing/>
      </w:pPr>
      <w:r>
        <w:rPr>
          <w:rFonts w:hint="eastAsia"/>
        </w:rPr>
        <w:t xml:space="preserve">　　※常数＝不変の法則性</w:t>
      </w:r>
    </w:p>
    <w:p w14:paraId="6FA2DCD4" w14:textId="77777777" w:rsidR="000C6999" w:rsidRDefault="000C6999" w:rsidP="00CF4721">
      <w:pPr>
        <w:spacing w:line="380" w:lineRule="exact"/>
        <w:contextualSpacing/>
      </w:pPr>
    </w:p>
    <w:p w14:paraId="6CE4D33C" w14:textId="3C51C6B2" w:rsidR="00203B31" w:rsidRPr="00AA3417" w:rsidRDefault="00203B31" w:rsidP="00CF4721">
      <w:pPr>
        <w:spacing w:line="380" w:lineRule="exact"/>
        <w:contextualSpacing/>
        <w:rPr>
          <w:rFonts w:asciiTheme="majorEastAsia" w:eastAsiaTheme="majorEastAsia" w:hAnsiTheme="majorEastAsia"/>
        </w:rPr>
      </w:pPr>
      <w:r>
        <w:rPr>
          <w:rFonts w:hint="eastAsia"/>
        </w:rPr>
        <w:t xml:space="preserve">　</w:t>
      </w:r>
      <w:r w:rsidR="00AA3417" w:rsidRPr="00AA3417">
        <w:rPr>
          <w:rFonts w:asciiTheme="majorEastAsia" w:eastAsiaTheme="majorEastAsia" w:hAnsiTheme="majorEastAsia" w:hint="eastAsia"/>
        </w:rPr>
        <w:t>至数</w:t>
      </w:r>
    </w:p>
    <w:p w14:paraId="218888C1" w14:textId="77777777" w:rsidR="00203B31" w:rsidRDefault="00203B31" w:rsidP="00CF4721">
      <w:pPr>
        <w:spacing w:line="380" w:lineRule="exact"/>
        <w:contextualSpacing/>
      </w:pPr>
      <w:r>
        <w:rPr>
          <w:rFonts w:hint="eastAsia"/>
        </w:rPr>
        <w:lastRenderedPageBreak/>
        <w:t xml:space="preserve">　「天地の</w:t>
      </w:r>
      <w:r w:rsidRPr="00D90696">
        <w:rPr>
          <w:rFonts w:hint="eastAsia"/>
          <w:u w:val="single"/>
        </w:rPr>
        <w:t>至数</w:t>
      </w:r>
      <w:r>
        <w:rPr>
          <w:rFonts w:hint="eastAsia"/>
        </w:rPr>
        <w:t>、一に始まり、九に終わる」「天地の</w:t>
      </w:r>
      <w:r w:rsidRPr="00D90696">
        <w:rPr>
          <w:rFonts w:hint="eastAsia"/>
          <w:u w:val="single"/>
        </w:rPr>
        <w:t>至数</w:t>
      </w:r>
      <w:r>
        <w:rPr>
          <w:rFonts w:hint="eastAsia"/>
        </w:rPr>
        <w:t>、人形（じんけい）、血気に合す（天地の構造を示す聖なる数字は、人の形態や血、気の運行の構造を示す数字と合致している）」（『素問』三部九候論篇）</w:t>
      </w:r>
    </w:p>
    <w:p w14:paraId="0DF31395" w14:textId="77777777" w:rsidR="00203B31" w:rsidRDefault="00203B31" w:rsidP="00CF4721">
      <w:pPr>
        <w:spacing w:line="380" w:lineRule="exact"/>
        <w:contextualSpacing/>
      </w:pPr>
    </w:p>
    <w:p w14:paraId="4142E8D6" w14:textId="77777777" w:rsidR="00203B31" w:rsidRDefault="00203B31" w:rsidP="00CF4721">
      <w:pPr>
        <w:spacing w:line="380" w:lineRule="exact"/>
        <w:contextualSpacing/>
      </w:pPr>
      <w:r>
        <w:rPr>
          <w:rFonts w:hint="eastAsia"/>
        </w:rPr>
        <w:t xml:space="preserve">　　※至数＝天地が定めた聖なる数（かず）、マジカルな力を持った数字（天地が定めた聖なる数を同じくする人体は、天地に繋がる聖なる存在であるという「天人合一観」）</w:t>
      </w:r>
    </w:p>
    <w:p w14:paraId="3EEB2BF0" w14:textId="77777777" w:rsidR="00203B31" w:rsidRDefault="00203B31" w:rsidP="00CF4721">
      <w:pPr>
        <w:spacing w:line="380" w:lineRule="exact"/>
        <w:contextualSpacing/>
      </w:pPr>
      <w:r>
        <w:rPr>
          <w:rFonts w:hint="eastAsia"/>
        </w:rPr>
        <w:t xml:space="preserve">　</w:t>
      </w:r>
    </w:p>
    <w:p w14:paraId="5F0179FE" w14:textId="77777777" w:rsidR="00203B31" w:rsidRPr="003E111B" w:rsidRDefault="00203B31" w:rsidP="00CF4721">
      <w:pPr>
        <w:spacing w:line="380" w:lineRule="exact"/>
        <w:contextualSpacing/>
        <w:rPr>
          <w:rFonts w:asciiTheme="majorEastAsia" w:eastAsiaTheme="majorEastAsia" w:hAnsiTheme="majorEastAsia"/>
          <w:sz w:val="28"/>
          <w:szCs w:val="28"/>
        </w:rPr>
      </w:pPr>
      <w:r w:rsidRPr="003E111B">
        <w:rPr>
          <w:rFonts w:asciiTheme="majorEastAsia" w:eastAsiaTheme="majorEastAsia" w:hAnsiTheme="majorEastAsia" w:hint="eastAsia"/>
          <w:sz w:val="28"/>
          <w:szCs w:val="28"/>
        </w:rPr>
        <w:t>Ⅱ．『黄帝内経』</w:t>
      </w:r>
      <w:r w:rsidR="003E111B">
        <w:rPr>
          <w:rFonts w:asciiTheme="majorEastAsia" w:eastAsiaTheme="majorEastAsia" w:hAnsiTheme="majorEastAsia" w:hint="eastAsia"/>
          <w:sz w:val="28"/>
          <w:szCs w:val="28"/>
        </w:rPr>
        <w:t>における数の使われ方</w:t>
      </w:r>
    </w:p>
    <w:p w14:paraId="56B1DD03" w14:textId="77777777" w:rsidR="00203B31" w:rsidRDefault="00203B31" w:rsidP="00CF4721">
      <w:pPr>
        <w:spacing w:line="380" w:lineRule="exact"/>
        <w:contextualSpacing/>
      </w:pPr>
    </w:p>
    <w:p w14:paraId="0078B0D5" w14:textId="77777777" w:rsidR="00203B31" w:rsidRDefault="00203B31" w:rsidP="00CF4721">
      <w:pPr>
        <w:spacing w:line="380" w:lineRule="exact"/>
        <w:contextualSpacing/>
      </w:pPr>
      <w:r>
        <w:rPr>
          <w:rFonts w:hint="eastAsia"/>
        </w:rPr>
        <w:t xml:space="preserve">　一、二、三、四、五、六、七、八、九の数字やその倍数が、呪文のように、意味ありげに使われている。</w:t>
      </w:r>
    </w:p>
    <w:p w14:paraId="31248EB5" w14:textId="77777777" w:rsidR="00203B31" w:rsidRDefault="00203B31" w:rsidP="00CF4721">
      <w:pPr>
        <w:spacing w:line="380" w:lineRule="exact"/>
        <w:contextualSpacing/>
      </w:pPr>
    </w:p>
    <w:p w14:paraId="6283797D" w14:textId="77777777" w:rsidR="00203B31" w:rsidRPr="003E111B" w:rsidRDefault="00203B31" w:rsidP="00CF4721">
      <w:pPr>
        <w:spacing w:line="380" w:lineRule="exact"/>
        <w:contextualSpacing/>
        <w:rPr>
          <w:rFonts w:asciiTheme="majorEastAsia" w:eastAsiaTheme="majorEastAsia" w:hAnsiTheme="majorEastAsia"/>
        </w:rPr>
      </w:pPr>
      <w:r>
        <w:rPr>
          <w:rFonts w:hint="eastAsia"/>
        </w:rPr>
        <w:t xml:space="preserve">　</w:t>
      </w:r>
      <w:r w:rsidRPr="003E111B">
        <w:rPr>
          <w:rFonts w:asciiTheme="majorEastAsia" w:eastAsiaTheme="majorEastAsia" w:hAnsiTheme="majorEastAsia" w:hint="eastAsia"/>
        </w:rPr>
        <w:t>ツボの数は１年の日数に対応する</w:t>
      </w:r>
    </w:p>
    <w:p w14:paraId="68D89D8B" w14:textId="77777777" w:rsidR="00203B31" w:rsidRPr="000B7112" w:rsidRDefault="00203B31" w:rsidP="00CF4721">
      <w:pPr>
        <w:spacing w:line="380" w:lineRule="exact"/>
        <w:contextualSpacing/>
        <w:rPr>
          <w:i/>
        </w:rPr>
      </w:pPr>
      <w:r>
        <w:rPr>
          <w:rFonts w:hint="eastAsia"/>
        </w:rPr>
        <w:t xml:space="preserve">　</w:t>
      </w:r>
      <w:r w:rsidRPr="000B7112">
        <w:rPr>
          <w:rFonts w:hint="eastAsia"/>
          <w:i/>
        </w:rPr>
        <w:t>「足の太陽の脈気発する所は七十八穴。両眉頭に各々一。髮に入り項に至る三寸半、傍らに五、相去ること三寸、其の浮気皮中に在る者、凡そ五行、行に五、五五二十五なり。足の少陽の脈気発する所は六十二穴。（略）足の陽明の脈気発する所は六十八穴。（略）凡そ三百六十五穴なり」（『素問』気府論篇）</w:t>
      </w:r>
    </w:p>
    <w:p w14:paraId="5920B9A8" w14:textId="77777777" w:rsidR="00203B31" w:rsidRDefault="00203B31" w:rsidP="00CF4721">
      <w:pPr>
        <w:spacing w:line="380" w:lineRule="exact"/>
        <w:contextualSpacing/>
      </w:pPr>
      <w:r w:rsidRPr="000B7112">
        <w:rPr>
          <w:rFonts w:hint="eastAsia"/>
          <w:i/>
        </w:rPr>
        <w:t>「黄帝問うて曰く、余聞くに、気穴三百六十五は以て一歳に応ずと。未だ其の所を知らず。願わくば卒く之を聞かん、と。岐伯稽首、再拜して対えて曰く、（略）凡そ三百六十五穴は鍼の由りて行く所なり、と」</w:t>
      </w:r>
      <w:r w:rsidRPr="000B7112">
        <w:rPr>
          <w:rFonts w:hint="eastAsia"/>
          <w:sz w:val="22"/>
          <w:szCs w:val="22"/>
        </w:rPr>
        <w:t>（『素問』気穴論篇）</w:t>
      </w:r>
    </w:p>
    <w:p w14:paraId="577F4BE7" w14:textId="77777777" w:rsidR="00203B31" w:rsidRDefault="00203B31" w:rsidP="00CF4721">
      <w:pPr>
        <w:spacing w:line="380" w:lineRule="exact"/>
        <w:contextualSpacing/>
      </w:pPr>
      <w:r>
        <w:rPr>
          <w:rFonts w:hint="eastAsia"/>
        </w:rPr>
        <w:t xml:space="preserve">　</w:t>
      </w:r>
      <w:r w:rsidRPr="00B50682">
        <w:rPr>
          <w:rFonts w:hint="eastAsia"/>
          <w:i/>
        </w:rPr>
        <w:t>「歳に三百六十五日有り．人に三百六十節有り、地に高山有り、人に肩膝有り、地に深谷有り」</w:t>
      </w:r>
      <w:r w:rsidRPr="00B50682">
        <w:rPr>
          <w:rFonts w:hint="eastAsia"/>
          <w:sz w:val="22"/>
          <w:szCs w:val="22"/>
        </w:rPr>
        <w:t>（『霊枢』邪客篇）</w:t>
      </w:r>
    </w:p>
    <w:p w14:paraId="498FD002" w14:textId="77777777" w:rsidR="00203B31" w:rsidRDefault="00203B31" w:rsidP="00CF4721">
      <w:pPr>
        <w:spacing w:line="380" w:lineRule="exact"/>
        <w:contextualSpacing/>
      </w:pPr>
      <w:r>
        <w:rPr>
          <w:rFonts w:hint="eastAsia"/>
        </w:rPr>
        <w:t xml:space="preserve">　</w:t>
      </w:r>
      <w:r w:rsidRPr="00B50682">
        <w:rPr>
          <w:rFonts w:hint="eastAsia"/>
          <w:i/>
        </w:rPr>
        <w:t>「計（かぞ）うるに人もまた三百六十五節有りて、以って天地を爲して久し」</w:t>
      </w:r>
      <w:r w:rsidRPr="00B50682">
        <w:rPr>
          <w:rFonts w:hint="eastAsia"/>
          <w:sz w:val="22"/>
          <w:szCs w:val="22"/>
        </w:rPr>
        <w:t>（『素問』六節藏象論篇）</w:t>
      </w:r>
      <w:r>
        <w:rPr>
          <w:rFonts w:hint="eastAsia"/>
        </w:rPr>
        <w:t xml:space="preserve"> </w:t>
      </w:r>
    </w:p>
    <w:p w14:paraId="2D2BB691" w14:textId="77777777" w:rsidR="00203B31" w:rsidRDefault="00203B31" w:rsidP="00CF4721">
      <w:pPr>
        <w:spacing w:line="380" w:lineRule="exact"/>
        <w:contextualSpacing/>
      </w:pPr>
    </w:p>
    <w:p w14:paraId="0107AA5A" w14:textId="77777777" w:rsidR="00203B31" w:rsidRPr="003E111B" w:rsidRDefault="00203B31" w:rsidP="00CF4721">
      <w:pPr>
        <w:spacing w:line="380" w:lineRule="exact"/>
        <w:contextualSpacing/>
        <w:rPr>
          <w:rFonts w:asciiTheme="majorEastAsia" w:eastAsiaTheme="majorEastAsia" w:hAnsiTheme="majorEastAsia"/>
        </w:rPr>
      </w:pPr>
      <w:r>
        <w:rPr>
          <w:rFonts w:hint="eastAsia"/>
        </w:rPr>
        <w:t xml:space="preserve">　</w:t>
      </w:r>
      <w:r w:rsidRPr="003E111B">
        <w:rPr>
          <w:rFonts w:asciiTheme="majorEastAsia" w:eastAsiaTheme="majorEastAsia" w:hAnsiTheme="majorEastAsia" w:hint="eastAsia"/>
        </w:rPr>
        <w:t>五、六およびその倍数は天地と世界と人体とを繋ぐ</w:t>
      </w:r>
    </w:p>
    <w:p w14:paraId="1E1EF1B9" w14:textId="77777777" w:rsidR="00203B31" w:rsidRPr="00B50682" w:rsidRDefault="00203B31" w:rsidP="00CF4721">
      <w:pPr>
        <w:spacing w:line="380" w:lineRule="exact"/>
        <w:contextualSpacing/>
        <w:rPr>
          <w:sz w:val="22"/>
          <w:szCs w:val="22"/>
        </w:rPr>
      </w:pPr>
      <w:r>
        <w:rPr>
          <w:rFonts w:hint="eastAsia"/>
        </w:rPr>
        <w:t xml:space="preserve">　</w:t>
      </w:r>
      <w:r w:rsidRPr="00B50682">
        <w:rPr>
          <w:rFonts w:hint="eastAsia"/>
          <w:i/>
        </w:rPr>
        <w:t>「余聞く、人の天道に合するや、内に五蔵あり、以って五音、五色、五時、五味、五位に応ずるなり。外に六府あり、以って六律に応じ、六律は陰陽諸経を建て之を十二月、十二辰、十二節、十二経水、十二時に合す。十二経脉は、此れ五藏六府の天道に応ずるゆえんなり」</w:t>
      </w:r>
      <w:r>
        <w:rPr>
          <w:rFonts w:hint="eastAsia"/>
        </w:rPr>
        <w:t xml:space="preserve"> </w:t>
      </w:r>
      <w:r w:rsidRPr="00B50682">
        <w:rPr>
          <w:rFonts w:hint="eastAsia"/>
          <w:sz w:val="22"/>
          <w:szCs w:val="22"/>
        </w:rPr>
        <w:t>（『霊枢』経別篇）</w:t>
      </w:r>
    </w:p>
    <w:p w14:paraId="242C146F" w14:textId="77777777" w:rsidR="00203B31" w:rsidRDefault="00203B31" w:rsidP="00CF4721">
      <w:pPr>
        <w:spacing w:line="380" w:lineRule="exact"/>
        <w:contextualSpacing/>
      </w:pPr>
      <w:r>
        <w:rPr>
          <w:rFonts w:hint="eastAsia"/>
        </w:rPr>
        <w:t xml:space="preserve">　</w:t>
      </w:r>
      <w:r w:rsidRPr="00B50682">
        <w:rPr>
          <w:rFonts w:hint="eastAsia"/>
          <w:i/>
        </w:rPr>
        <w:t>「六なるものは律なり。律なるものは陰陽四時を調えて十二経脈を合する」</w:t>
      </w:r>
      <w:r w:rsidRPr="00B50682">
        <w:rPr>
          <w:rFonts w:hint="eastAsia"/>
          <w:sz w:val="22"/>
          <w:szCs w:val="22"/>
        </w:rPr>
        <w:t>（『霊枢』九鍼論篇）</w:t>
      </w:r>
    </w:p>
    <w:p w14:paraId="4A18BD94" w14:textId="77777777" w:rsidR="00203B31" w:rsidRDefault="00203B31" w:rsidP="00CF4721">
      <w:pPr>
        <w:spacing w:line="380" w:lineRule="exact"/>
        <w:contextualSpacing/>
      </w:pPr>
    </w:p>
    <w:p w14:paraId="322DB164" w14:textId="77777777" w:rsidR="00203B31" w:rsidRDefault="00203B31" w:rsidP="00CF4721">
      <w:pPr>
        <w:spacing w:line="380" w:lineRule="exact"/>
        <w:contextualSpacing/>
      </w:pPr>
      <w:r>
        <w:rPr>
          <w:rFonts w:hint="eastAsia"/>
        </w:rPr>
        <w:lastRenderedPageBreak/>
        <w:t xml:space="preserve">　　※六およびその倍数の十二の音階を持つ音楽は、天地を巡る春夏秋冬の気の流れを調え、人体の十二経脈の気の流れを統括する。</w:t>
      </w:r>
    </w:p>
    <w:p w14:paraId="1DFB2A96" w14:textId="77777777" w:rsidR="00203B31" w:rsidRDefault="00203B31" w:rsidP="00CF4721">
      <w:pPr>
        <w:spacing w:line="380" w:lineRule="exact"/>
        <w:contextualSpacing/>
      </w:pPr>
      <w:r>
        <w:rPr>
          <w:rFonts w:hint="eastAsia"/>
        </w:rPr>
        <w:t xml:space="preserve">　</w:t>
      </w:r>
    </w:p>
    <w:p w14:paraId="479D8D7D" w14:textId="77777777" w:rsidR="00203B31" w:rsidRPr="003E111B" w:rsidRDefault="00203B31" w:rsidP="00CF4721">
      <w:pPr>
        <w:spacing w:line="380" w:lineRule="exact"/>
        <w:contextualSpacing/>
        <w:rPr>
          <w:rFonts w:asciiTheme="majorEastAsia" w:eastAsiaTheme="majorEastAsia" w:hAnsiTheme="majorEastAsia"/>
        </w:rPr>
      </w:pPr>
      <w:r w:rsidRPr="003E111B">
        <w:rPr>
          <w:rFonts w:asciiTheme="majorEastAsia" w:eastAsiaTheme="majorEastAsia" w:hAnsiTheme="majorEastAsia" w:hint="eastAsia"/>
        </w:rPr>
        <w:t xml:space="preserve">　天地と人体は構造が同じで数も同じである</w:t>
      </w:r>
    </w:p>
    <w:p w14:paraId="0249DBD1" w14:textId="77777777" w:rsidR="00203B31" w:rsidRDefault="00203B31" w:rsidP="00CF4721">
      <w:pPr>
        <w:spacing w:line="380" w:lineRule="exact"/>
        <w:contextualSpacing/>
      </w:pPr>
      <w:r>
        <w:rPr>
          <w:rFonts w:hint="eastAsia"/>
        </w:rPr>
        <w:t xml:space="preserve">　</w:t>
      </w:r>
      <w:r w:rsidRPr="00B50682">
        <w:rPr>
          <w:rFonts w:hint="eastAsia"/>
          <w:i/>
        </w:rPr>
        <w:t>「黄帝伯高に問いて曰く。願くは聞かん、人の肢節、以って地に応ずるは奈何。伯高答えて曰く、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天に冬夏有り、人に寒熱有り。天に十日有り、人に手十指有り。辰に十二有り、人に足十指・茎・垂有り以って之に応ず。女子は二節足らざるも以って人形を抱く。天に陰陽有り、人に夫妻有り。歳に三百六十五日有り、人に三百六十節有り。地に高山有り、人に肩膝有り。地に深谷有り、人に腋膕（えきかく）有り。地に十二経水有り、人に十二経脉有り。地に泉脉有り、人に衞氣有り。地に草蓂（めい）有り、人に毫毛有り。天に昼夜有り、人に臥起有り。天に列星有り、人に牙齒有り。地に小山有り、人に小節有り。地に山石有り、人に高骨有り。地に林木有り、人に募筋有り。地に聚邑有り、人にきん（月＋囷）肉（※肌肉の隆起）有り。歳に十二月有り、人に十二節有り。地四時に草をはやさざる有り、人に子無き有り。此れ人と天地相応ずる者なり」</w:t>
      </w:r>
      <w:r w:rsidRPr="00B50682">
        <w:rPr>
          <w:rFonts w:hint="eastAsia"/>
          <w:sz w:val="22"/>
          <w:szCs w:val="22"/>
        </w:rPr>
        <w:t>（『霊枢』邪客篇）</w:t>
      </w:r>
    </w:p>
    <w:p w14:paraId="66828783" w14:textId="77777777" w:rsidR="00203B31" w:rsidRPr="00B50682" w:rsidRDefault="00203B31" w:rsidP="00CF4721">
      <w:pPr>
        <w:spacing w:line="380" w:lineRule="exact"/>
        <w:contextualSpacing/>
        <w:rPr>
          <w:sz w:val="22"/>
          <w:szCs w:val="22"/>
        </w:rPr>
      </w:pPr>
      <w:r>
        <w:rPr>
          <w:rFonts w:hint="eastAsia"/>
        </w:rPr>
        <w:t xml:space="preserve">　</w:t>
      </w:r>
      <w:r w:rsidRPr="00B50682">
        <w:rPr>
          <w:rFonts w:hint="eastAsia"/>
          <w:i/>
        </w:rPr>
        <w:t>「天地の間、六合の内、五を離れず、人も亦た之に応ず」</w:t>
      </w:r>
      <w:r>
        <w:rPr>
          <w:rFonts w:hint="eastAsia"/>
        </w:rPr>
        <w:t>（</w:t>
      </w:r>
      <w:r w:rsidRPr="00B50682">
        <w:rPr>
          <w:rFonts w:hint="eastAsia"/>
          <w:sz w:val="22"/>
          <w:szCs w:val="22"/>
        </w:rPr>
        <w:t>『霊枢』陰陽二十五人篇）</w:t>
      </w:r>
    </w:p>
    <w:p w14:paraId="38959B56" w14:textId="0B8877D5" w:rsidR="00203B31" w:rsidRDefault="00203B31" w:rsidP="00CF4721">
      <w:pPr>
        <w:spacing w:line="380" w:lineRule="exact"/>
        <w:contextualSpacing/>
      </w:pPr>
      <w:r>
        <w:rPr>
          <w:rFonts w:hint="eastAsia"/>
        </w:rPr>
        <w:t xml:space="preserve">　</w:t>
      </w:r>
      <w:r w:rsidR="00B50682">
        <w:rPr>
          <w:rFonts w:hint="eastAsia"/>
          <w:i/>
        </w:rPr>
        <w:t>「人に三部あり、部に三候あり⋯⋯⋯⋯</w:t>
      </w:r>
      <w:r w:rsidRPr="00B50682">
        <w:rPr>
          <w:rFonts w:hint="eastAsia"/>
          <w:i/>
        </w:rPr>
        <w:t>三部には下部あり中部あり上部あり。部には各おの三候あり。三候には天あり地あり人あるなり。上部の天（の候）は両額の動脈（</w:t>
      </w:r>
      <w:r w:rsidR="00B50682">
        <w:rPr>
          <w:rFonts w:hint="eastAsia"/>
          <w:i/>
        </w:rPr>
        <w:t>＝</w:t>
      </w:r>
      <w:r w:rsidRPr="00B50682">
        <w:rPr>
          <w:rFonts w:hint="eastAsia"/>
          <w:i/>
        </w:rPr>
        <w:t>脈動</w:t>
      </w:r>
      <w:r w:rsidR="00B50682">
        <w:rPr>
          <w:rFonts w:hint="eastAsia"/>
          <w:i/>
        </w:rPr>
        <w:t>のある脈</w:t>
      </w:r>
      <w:r w:rsidRPr="00B50682">
        <w:rPr>
          <w:rFonts w:hint="eastAsia"/>
          <w:i/>
        </w:rPr>
        <w:t>）、</w:t>
      </w:r>
      <w:r w:rsidRPr="00B50682">
        <w:rPr>
          <w:rFonts w:hint="eastAsia"/>
          <w:i/>
        </w:rPr>
        <w:t xml:space="preserve"> </w:t>
      </w:r>
      <w:r w:rsidRPr="00B50682">
        <w:rPr>
          <w:rFonts w:hint="eastAsia"/>
          <w:i/>
        </w:rPr>
        <w:t>上部の地は両頬の動脈、上部の人は耳前の動脈。中部の天は手太陰なり、中部の地は手陽明なり、中部の人は手少陰なり。下部の天は足厥陰なり、下部の地は足少陰なり、下部の人は足太陰なり。ゆえに下部の天もって肝を候（うかが）い、地もって腎を候い、人もって脾胃の気を候う」</w:t>
      </w:r>
      <w:r w:rsidRPr="00B50682">
        <w:rPr>
          <w:rFonts w:hint="eastAsia"/>
          <w:sz w:val="22"/>
          <w:szCs w:val="22"/>
        </w:rPr>
        <w:t>（『素問』三部九候論篇）</w:t>
      </w:r>
    </w:p>
    <w:p w14:paraId="5E750E8D" w14:textId="77777777" w:rsidR="00203B31" w:rsidRDefault="00203B31" w:rsidP="00CF4721">
      <w:pPr>
        <w:spacing w:line="380" w:lineRule="exact"/>
        <w:contextualSpacing/>
      </w:pPr>
    </w:p>
    <w:p w14:paraId="4BBC2F08" w14:textId="77777777" w:rsidR="00203B31" w:rsidRPr="003E111B" w:rsidRDefault="003E111B" w:rsidP="00CF4721">
      <w:pPr>
        <w:spacing w:line="380" w:lineRule="exact"/>
        <w:contextualSpacing/>
        <w:rPr>
          <w:rFonts w:asciiTheme="majorEastAsia" w:eastAsiaTheme="majorEastAsia" w:hAnsiTheme="majorEastAsia"/>
          <w:sz w:val="28"/>
          <w:szCs w:val="28"/>
        </w:rPr>
      </w:pPr>
      <w:r>
        <w:rPr>
          <w:rFonts w:asciiTheme="majorEastAsia" w:eastAsiaTheme="majorEastAsia" w:hAnsiTheme="majorEastAsia" w:hint="eastAsia"/>
          <w:sz w:val="28"/>
          <w:szCs w:val="28"/>
        </w:rPr>
        <w:t>Ⅲ．『黄帝内経』の数はどう読み取ればよいか</w:t>
      </w:r>
    </w:p>
    <w:p w14:paraId="0D6530C2" w14:textId="77777777" w:rsidR="00203B31" w:rsidRDefault="00203B31" w:rsidP="00CF4721">
      <w:pPr>
        <w:spacing w:line="380" w:lineRule="exact"/>
        <w:contextualSpacing/>
      </w:pPr>
    </w:p>
    <w:p w14:paraId="7E0C36B3" w14:textId="77777777" w:rsidR="00203B31" w:rsidRDefault="00203B31" w:rsidP="00CF4721">
      <w:pPr>
        <w:spacing w:line="380" w:lineRule="exact"/>
        <w:contextualSpacing/>
      </w:pPr>
      <w:r>
        <w:rPr>
          <w:rFonts w:hint="eastAsia"/>
        </w:rPr>
        <w:t xml:space="preserve">　</w:t>
      </w:r>
      <w:r w:rsidRPr="003E111B">
        <w:rPr>
          <w:rFonts w:asciiTheme="majorEastAsia" w:eastAsiaTheme="majorEastAsia" w:hAnsiTheme="majorEastAsia" w:hint="eastAsia"/>
        </w:rPr>
        <w:t>「数術（術数）」</w:t>
      </w:r>
      <w:r>
        <w:rPr>
          <w:rFonts w:hint="eastAsia"/>
        </w:rPr>
        <w:t>および</w:t>
      </w:r>
      <w:r w:rsidRPr="003E111B">
        <w:rPr>
          <w:rFonts w:asciiTheme="majorEastAsia" w:eastAsiaTheme="majorEastAsia" w:hAnsiTheme="majorEastAsia" w:hint="eastAsia"/>
        </w:rPr>
        <w:t>「律暦思想」</w:t>
      </w:r>
      <w:r>
        <w:rPr>
          <w:rFonts w:hint="eastAsia"/>
        </w:rPr>
        <w:t>から考えてみよう。</w:t>
      </w:r>
    </w:p>
    <w:p w14:paraId="359B6205" w14:textId="77777777" w:rsidR="00203B31" w:rsidRDefault="00203B31" w:rsidP="00CF4721">
      <w:pPr>
        <w:spacing w:line="380" w:lineRule="exact"/>
        <w:contextualSpacing/>
      </w:pPr>
    </w:p>
    <w:p w14:paraId="250C305C" w14:textId="77777777" w:rsidR="00203B31" w:rsidRPr="003E111B" w:rsidRDefault="00203B31" w:rsidP="00CF4721">
      <w:pPr>
        <w:spacing w:line="380" w:lineRule="exact"/>
        <w:contextualSpacing/>
        <w:rPr>
          <w:rFonts w:asciiTheme="majorEastAsia" w:eastAsiaTheme="majorEastAsia" w:hAnsiTheme="majorEastAsia"/>
        </w:rPr>
      </w:pPr>
      <w:r>
        <w:rPr>
          <w:rFonts w:hint="eastAsia"/>
        </w:rPr>
        <w:t xml:space="preserve">　</w:t>
      </w:r>
      <w:r w:rsidRPr="003E111B">
        <w:rPr>
          <w:rFonts w:asciiTheme="majorEastAsia" w:eastAsiaTheme="majorEastAsia" w:hAnsiTheme="majorEastAsia" w:hint="eastAsia"/>
        </w:rPr>
        <w:t>⒈［前提］世界の他の地域ではどうだったか</w:t>
      </w:r>
    </w:p>
    <w:p w14:paraId="5FA80B64" w14:textId="77777777" w:rsidR="00203B31" w:rsidRDefault="00203B31" w:rsidP="00CF4721">
      <w:pPr>
        <w:spacing w:line="380" w:lineRule="exact"/>
        <w:contextualSpacing/>
      </w:pPr>
    </w:p>
    <w:p w14:paraId="4CC9F097" w14:textId="77777777" w:rsidR="00203B31" w:rsidRDefault="00203B31" w:rsidP="00CF4721">
      <w:pPr>
        <w:spacing w:line="380" w:lineRule="exact"/>
        <w:contextualSpacing/>
      </w:pPr>
      <w:r>
        <w:rPr>
          <w:rFonts w:hint="eastAsia"/>
        </w:rPr>
        <w:t xml:space="preserve">　数に神秘的な力を見いだす</w:t>
      </w:r>
      <w:r w:rsidR="003E111B">
        <w:rPr>
          <w:rFonts w:hint="eastAsia"/>
        </w:rPr>
        <w:t>感覚があったのは、中国だけではない。新石器時代には</w:t>
      </w:r>
      <w:r>
        <w:rPr>
          <w:rFonts w:hint="eastAsia"/>
        </w:rPr>
        <w:t>数字は単に数を示すだけではなく、宇宙の秘密を隠していると考え</w:t>
      </w:r>
      <w:r w:rsidR="003E111B">
        <w:rPr>
          <w:rFonts w:hint="eastAsia"/>
        </w:rPr>
        <w:t>られ</w:t>
      </w:r>
      <w:r>
        <w:rPr>
          <w:rFonts w:hint="eastAsia"/>
        </w:rPr>
        <w:t>ていた。古代ギリシャでは、</w:t>
      </w:r>
      <w:r w:rsidRPr="003E111B">
        <w:rPr>
          <w:rFonts w:asciiTheme="majorEastAsia" w:eastAsiaTheme="majorEastAsia" w:hAnsiTheme="majorEastAsia" w:hint="eastAsia"/>
        </w:rPr>
        <w:t>ピタゴラス（紀元前582年 - 紀元前496年）</w:t>
      </w:r>
      <w:r>
        <w:rPr>
          <w:rFonts w:hint="eastAsia"/>
        </w:rPr>
        <w:t>が音楽と数を絡めて「数秘学」として体系化し、その後の西洋哲学に影響を与えた。（ピタゴラスの数秘学、音楽と中国の術数、音楽の間に直接、間接の影響関係を指摘する見方もある）</w:t>
      </w:r>
    </w:p>
    <w:p w14:paraId="7A1FB4F5" w14:textId="77777777" w:rsidR="00203B31" w:rsidRDefault="00203B31" w:rsidP="00CF4721">
      <w:pPr>
        <w:spacing w:line="380" w:lineRule="exact"/>
        <w:contextualSpacing/>
      </w:pPr>
    </w:p>
    <w:p w14:paraId="2D6E0E9F" w14:textId="77777777" w:rsidR="00203B31" w:rsidRDefault="00203B31" w:rsidP="00CF4721">
      <w:pPr>
        <w:spacing w:line="380" w:lineRule="exact"/>
        <w:contextualSpacing/>
      </w:pPr>
      <w:r>
        <w:rPr>
          <w:rFonts w:hint="eastAsia"/>
        </w:rPr>
        <w:t xml:space="preserve">　現代の未開社会をフィールドに、人類が抱いてきた数の神秘主義を解明した有名な著書が、フランスの人類学者</w:t>
      </w:r>
      <w:r w:rsidRPr="003E111B">
        <w:rPr>
          <w:rFonts w:asciiTheme="majorEastAsia" w:eastAsiaTheme="majorEastAsia" w:hAnsiTheme="majorEastAsia" w:hint="eastAsia"/>
        </w:rPr>
        <w:t>レヴィ・ブリュルの『未開社会の思惟』（岩波文庫）</w:t>
      </w:r>
      <w:r>
        <w:rPr>
          <w:rFonts w:hint="eastAsia"/>
        </w:rPr>
        <w:t>である。ブリュルに言及した数学者、足立恒雄の『数の発明』（岩波書店）から引用する。</w:t>
      </w:r>
    </w:p>
    <w:p w14:paraId="7233A7BA" w14:textId="77777777" w:rsidR="00203B31" w:rsidRDefault="00203B31" w:rsidP="00CF4721">
      <w:pPr>
        <w:spacing w:line="380" w:lineRule="exact"/>
        <w:contextualSpacing/>
      </w:pPr>
    </w:p>
    <w:p w14:paraId="42B66CBA" w14:textId="77777777" w:rsidR="00203B31" w:rsidRDefault="00203B31" w:rsidP="00CF4721">
      <w:pPr>
        <w:spacing w:line="380" w:lineRule="exact"/>
        <w:contextualSpacing/>
      </w:pPr>
      <w:r>
        <w:rPr>
          <w:rFonts w:hint="eastAsia"/>
        </w:rPr>
        <w:t xml:space="preserve">　「未開民族には数の神秘性・魔術性に関する「迷信」が限りなくたくさん存在する。むしろ数とは魔力を持った神秘そのものであるとすら言えることである。</w:t>
      </w:r>
    </w:p>
    <w:p w14:paraId="6B75F39C" w14:textId="77777777" w:rsidR="00203B31" w:rsidRDefault="00203B31" w:rsidP="00CF4721">
      <w:pPr>
        <w:spacing w:line="380" w:lineRule="exact"/>
        <w:contextualSpacing/>
      </w:pPr>
      <w:r>
        <w:rPr>
          <w:rFonts w:hint="eastAsia"/>
        </w:rPr>
        <w:t xml:space="preserve">　</w:t>
      </w:r>
      <w:r>
        <w:t xml:space="preserve">1 </w:t>
      </w:r>
      <w:r>
        <w:rPr>
          <w:rFonts w:hint="eastAsia"/>
        </w:rPr>
        <w:t>が万物の始原であるという思想は洋の東西を問わず見られる。また</w:t>
      </w:r>
      <w:r w:rsidRPr="003E111B">
        <w:rPr>
          <w:u w:val="single"/>
        </w:rPr>
        <w:t xml:space="preserve"> 1 </w:t>
      </w:r>
      <w:r w:rsidRPr="003E111B">
        <w:rPr>
          <w:rFonts w:hint="eastAsia"/>
          <w:u w:val="single"/>
        </w:rPr>
        <w:t>が善、秩序、明等々の良きことを象徴し、</w:t>
      </w:r>
      <w:r w:rsidRPr="003E111B">
        <w:rPr>
          <w:u w:val="single"/>
        </w:rPr>
        <w:t xml:space="preserve">2 </w:t>
      </w:r>
      <w:r w:rsidRPr="003E111B">
        <w:rPr>
          <w:rFonts w:hint="eastAsia"/>
          <w:u w:val="single"/>
        </w:rPr>
        <w:t>が</w:t>
      </w:r>
      <w:r w:rsidRPr="003E111B">
        <w:rPr>
          <w:u w:val="single"/>
        </w:rPr>
        <w:t xml:space="preserve"> 1 </w:t>
      </w:r>
      <w:r w:rsidRPr="003E111B">
        <w:rPr>
          <w:rFonts w:hint="eastAsia"/>
          <w:u w:val="single"/>
        </w:rPr>
        <w:t>とは対蹠的</w:t>
      </w:r>
      <w:r w:rsidRPr="003E111B">
        <w:rPr>
          <w:u w:val="single"/>
        </w:rPr>
        <w:t xml:space="preserve"> </w:t>
      </w:r>
      <w:r w:rsidRPr="003E111B">
        <w:rPr>
          <w:rFonts w:hint="eastAsia"/>
          <w:u w:val="single"/>
        </w:rPr>
        <w:t>に悪、混迷、暗闇等々の悪しきことを象徴する</w:t>
      </w:r>
      <w:r>
        <w:rPr>
          <w:rFonts w:hint="eastAsia"/>
        </w:rPr>
        <w:t>というのはギリシア文明に特有の「迷信」というわけではない。</w:t>
      </w:r>
      <w:r w:rsidRPr="003E111B">
        <w:rPr>
          <w:u w:val="single"/>
        </w:rPr>
        <w:t xml:space="preserve">3 </w:t>
      </w:r>
      <w:r w:rsidRPr="003E111B">
        <w:rPr>
          <w:rFonts w:hint="eastAsia"/>
          <w:u w:val="single"/>
        </w:rPr>
        <w:t>は多くの民族で完全性を意味する</w:t>
      </w:r>
      <w:r>
        <w:rPr>
          <w:rFonts w:hint="eastAsia"/>
        </w:rPr>
        <w:t>が、これは</w:t>
      </w:r>
      <w:r>
        <w:t xml:space="preserve"> 3 </w:t>
      </w:r>
      <w:r>
        <w:rPr>
          <w:rFonts w:hint="eastAsia"/>
        </w:rPr>
        <w:t>までしか数詞がなかった時代のなごりであろう。</w:t>
      </w:r>
      <w:r w:rsidRPr="00EE05C0">
        <w:rPr>
          <w:u w:val="single"/>
        </w:rPr>
        <w:t xml:space="preserve">4 </w:t>
      </w:r>
      <w:r w:rsidRPr="00EE05C0">
        <w:rPr>
          <w:rFonts w:hint="eastAsia"/>
          <w:u w:val="single"/>
        </w:rPr>
        <w:t>はとりわけ神秘性を帯びた数とされるが、これは東西南北と関係する</w:t>
      </w:r>
      <w:r>
        <w:rPr>
          <w:rFonts w:hint="eastAsia"/>
        </w:rPr>
        <w:t>のであろう。</w:t>
      </w:r>
      <w:r>
        <w:t xml:space="preserve">4 </w:t>
      </w:r>
      <w:r>
        <w:rPr>
          <w:rFonts w:hint="eastAsia"/>
        </w:rPr>
        <w:t>柱の神や</w:t>
      </w:r>
      <w:r>
        <w:t xml:space="preserve"> 4 </w:t>
      </w:r>
      <w:r>
        <w:rPr>
          <w:rFonts w:hint="eastAsia"/>
        </w:rPr>
        <w:t>隅を占める神獣が</w:t>
      </w:r>
      <w:r>
        <w:t xml:space="preserve"> 4 </w:t>
      </w:r>
      <w:r>
        <w:rPr>
          <w:rFonts w:hint="eastAsia"/>
        </w:rPr>
        <w:t>とい</w:t>
      </w:r>
      <w:r>
        <w:t>￼</w:t>
      </w:r>
      <w:r>
        <w:rPr>
          <w:rFonts w:hint="eastAsia"/>
        </w:rPr>
        <w:t>う数に分離しがたく結び付いている。</w:t>
      </w:r>
      <w:r w:rsidRPr="00EE05C0">
        <w:rPr>
          <w:u w:val="single"/>
        </w:rPr>
        <w:t xml:space="preserve">7 </w:t>
      </w:r>
      <w:r w:rsidRPr="00EE05C0">
        <w:rPr>
          <w:rFonts w:hint="eastAsia"/>
          <w:u w:val="single"/>
        </w:rPr>
        <w:t>となると一段と神秘性が増してくる。</w:t>
      </w:r>
      <w:r>
        <w:rPr>
          <w:rFonts w:hint="eastAsia"/>
        </w:rPr>
        <w:t>ブリュルもたくさんの例を引いているが、その理由については言及していない。私は、それは</w:t>
      </w:r>
      <w:r>
        <w:t xml:space="preserve"> 7 </w:t>
      </w:r>
      <w:r>
        <w:rPr>
          <w:rFonts w:hint="eastAsia"/>
        </w:rPr>
        <w:t>が</w:t>
      </w:r>
      <w:r>
        <w:t xml:space="preserve"> 10 </w:t>
      </w:r>
      <w:r>
        <w:rPr>
          <w:rFonts w:hint="eastAsia"/>
        </w:rPr>
        <w:t>までの数の中で最大の素数だからだと思う。</w:t>
      </w:r>
    </w:p>
    <w:p w14:paraId="270F91EC" w14:textId="77777777" w:rsidR="00203B31" w:rsidRDefault="00203B31" w:rsidP="00CF4721">
      <w:pPr>
        <w:spacing w:line="380" w:lineRule="exact"/>
        <w:contextualSpacing/>
      </w:pPr>
      <w:r>
        <w:rPr>
          <w:rFonts w:hint="eastAsia"/>
        </w:rPr>
        <w:t xml:space="preserve">　偶数奇数の「迷信」を整数論に昇華したのは古代ギリシアの偉業であるが、整数論の基本概念である</w:t>
      </w:r>
      <w:r w:rsidRPr="00EE05C0">
        <w:rPr>
          <w:rFonts w:hint="eastAsia"/>
          <w:u w:val="single"/>
        </w:rPr>
        <w:t>素数を貴重と考える心性はどの民族にも共有されている。その元は奇数の方が偶数より貴いと感じる心性である。</w:t>
      </w:r>
      <w:r>
        <w:rPr>
          <w:rFonts w:hint="eastAsia"/>
        </w:rPr>
        <w:t>二つに分割されるより、分割されない方が貴重なのは理解できるだろう。</w:t>
      </w:r>
      <w:r>
        <w:t>3</w:t>
      </w:r>
      <w:r>
        <w:rPr>
          <w:rFonts w:hint="eastAsia"/>
        </w:rPr>
        <w:t>、</w:t>
      </w:r>
      <w:r>
        <w:t>7</w:t>
      </w:r>
      <w:r>
        <w:rPr>
          <w:rFonts w:hint="eastAsia"/>
        </w:rPr>
        <w:t>、</w:t>
      </w:r>
      <w:r>
        <w:t xml:space="preserve">9 </w:t>
      </w:r>
      <w:r>
        <w:rPr>
          <w:rFonts w:hint="eastAsia"/>
        </w:rPr>
        <w:t>をほとんど同一視、あるいは対等視する未開社会が多いそうだが、それは奇数だからである。偶数奇数の対立の次に来るのが素数の認識である。日本でも、美人三姉妹とか三大景勝地とか言い、五箇条のご誓文、七不思議と言い、自社の製品の宣伝をするときには、特徴を五つ、あるいは七つ、あるいは</w:t>
      </w:r>
      <w:r>
        <w:t>(</w:t>
      </w:r>
      <w:r>
        <w:rPr>
          <w:rFonts w:hint="eastAsia"/>
        </w:rPr>
        <w:t>素数ではないが</w:t>
      </w:r>
      <w:r>
        <w:t>)</w:t>
      </w:r>
      <w:r>
        <w:rPr>
          <w:rFonts w:hint="eastAsia"/>
        </w:rPr>
        <w:t>九つ挙げるのが自然である。このようにして因数分解されない数、すなわち数の乗法的</w:t>
      </w:r>
      <w:r>
        <w:rPr>
          <w:rFonts w:hint="eastAsia"/>
        </w:rPr>
        <w:lastRenderedPageBreak/>
        <w:t>元素としての「素数」が登場するのである。七五三と言い、七回忌、十三回忌と言い、すべて素数であることに気が付くが、昔の人は素数という概念を明示的に定義していたわけではないにしても、無意識下には承知していたのである。</w:t>
      </w:r>
    </w:p>
    <w:p w14:paraId="1B5DD417" w14:textId="77777777" w:rsidR="00203B31" w:rsidRDefault="00203B31" w:rsidP="00CF4721">
      <w:pPr>
        <w:spacing w:line="380" w:lineRule="exact"/>
        <w:contextualSpacing/>
      </w:pPr>
      <w:r>
        <w:rPr>
          <w:rFonts w:hint="eastAsia"/>
        </w:rPr>
        <w:t xml:space="preserve">　ブリュルに言わせると、未開社会において独立した数は系列を成しているのではなく、また四則演算のために存在しているのでもない。数とその名前はそれが表象する神秘的特性に密接に</w:t>
      </w:r>
      <w:r w:rsidR="00EE05C0" w:rsidRPr="00EE05C0">
        <w:rPr>
          <w:rFonts w:asciiTheme="majorEastAsia" w:eastAsiaTheme="majorEastAsia" w:hAnsiTheme="majorEastAsia" w:hint="eastAsia"/>
        </w:rPr>
        <w:t>「</w:t>
      </w:r>
      <w:r w:rsidRPr="00EE05C0">
        <w:rPr>
          <w:rFonts w:asciiTheme="majorEastAsia" w:eastAsiaTheme="majorEastAsia" w:hAnsiTheme="majorEastAsia" w:hint="eastAsia"/>
        </w:rPr>
        <w:t>融即</w:t>
      </w:r>
      <w:r w:rsidR="00EE05C0" w:rsidRPr="00EE05C0">
        <w:rPr>
          <w:rFonts w:asciiTheme="majorEastAsia" w:eastAsiaTheme="majorEastAsia" w:hAnsiTheme="majorEastAsia" w:hint="eastAsia"/>
        </w:rPr>
        <w:t>」</w:t>
      </w:r>
      <w:r>
        <w:rPr>
          <w:rFonts w:hint="eastAsia"/>
        </w:rPr>
        <w:t>しているため、計算上の</w:t>
      </w:r>
      <w:r>
        <w:t xml:space="preserve"> 1 </w:t>
      </w:r>
      <w:r>
        <w:rPr>
          <w:rFonts w:hint="eastAsia"/>
        </w:rPr>
        <w:t>単位というよりは、神秘的存在そのものであって、それぞれが魔力を有しているのだそうである。</w:t>
      </w:r>
    </w:p>
    <w:p w14:paraId="799E4986" w14:textId="3FF93F56" w:rsidR="00203B31" w:rsidRDefault="00203B31" w:rsidP="00CF4721">
      <w:pPr>
        <w:spacing w:line="380" w:lineRule="exact"/>
        <w:contextualSpacing/>
      </w:pPr>
      <w:r>
        <w:t xml:space="preserve">  </w:t>
      </w:r>
      <w:r>
        <w:rPr>
          <w:rFonts w:hint="eastAsia"/>
        </w:rPr>
        <w:t>この「数が個々独立して存在している」という話はプラトンのイデア説を連想させる。プラトンはイデア説をピュタゴラス派から受け継いだのだが、ピュタゴラス派が数原子説を唱えたことはよく知られている。プラトンによると数のイデアは独立に存在していて、</w:t>
      </w:r>
      <w:r>
        <w:t xml:space="preserve">2 </w:t>
      </w:r>
      <w:r>
        <w:rPr>
          <w:rFonts w:hint="eastAsia"/>
        </w:rPr>
        <w:t>は</w:t>
      </w:r>
      <w:r>
        <w:t xml:space="preserve"> 1 </w:t>
      </w:r>
      <w:r>
        <w:rPr>
          <w:rFonts w:hint="eastAsia"/>
        </w:rPr>
        <w:t>より大きかったり、</w:t>
      </w:r>
      <w:r>
        <w:t xml:space="preserve">1 </w:t>
      </w:r>
      <w:r>
        <w:rPr>
          <w:rFonts w:hint="eastAsia"/>
        </w:rPr>
        <w:t>を加えると</w:t>
      </w:r>
      <w:r>
        <w:t xml:space="preserve">2 </w:t>
      </w:r>
      <w:r>
        <w:rPr>
          <w:rFonts w:hint="eastAsia"/>
        </w:rPr>
        <w:t>になったりするようなものではない。こういう思想の由来は実は極めて古いのだということを未開社会の研究によって知るのである」</w:t>
      </w:r>
    </w:p>
    <w:p w14:paraId="48778B59" w14:textId="77777777" w:rsidR="00203B31" w:rsidRDefault="00203B31" w:rsidP="00CF4721">
      <w:pPr>
        <w:spacing w:line="380" w:lineRule="exact"/>
        <w:contextualSpacing/>
      </w:pPr>
      <w:r>
        <w:rPr>
          <w:rFonts w:hint="eastAsia"/>
        </w:rPr>
        <w:t xml:space="preserve">  </w:t>
      </w:r>
      <w:r>
        <w:rPr>
          <w:rFonts w:hint="eastAsia"/>
        </w:rPr>
        <w:t>※素数＝</w:t>
      </w:r>
      <w:r>
        <w:rPr>
          <w:rFonts w:hint="eastAsia"/>
        </w:rPr>
        <w:t>1</w:t>
      </w:r>
      <w:r>
        <w:rPr>
          <w:rFonts w:hint="eastAsia"/>
        </w:rPr>
        <w:t>より大きい整数で、</w:t>
      </w:r>
      <w:r>
        <w:rPr>
          <w:rFonts w:hint="eastAsia"/>
        </w:rPr>
        <w:t>1</w:t>
      </w:r>
      <w:r>
        <w:rPr>
          <w:rFonts w:hint="eastAsia"/>
        </w:rPr>
        <w:t>とその数以外で割り切れない数</w:t>
      </w:r>
    </w:p>
    <w:p w14:paraId="2D299DF0" w14:textId="77777777" w:rsidR="00EE05C0" w:rsidRDefault="00D41FC7" w:rsidP="00CF4721">
      <w:pPr>
        <w:spacing w:line="380" w:lineRule="exact"/>
        <w:contextualSpacing/>
      </w:pPr>
      <w:r>
        <w:rPr>
          <w:rFonts w:hint="eastAsia"/>
        </w:rPr>
        <w:t xml:space="preserve">　※「融即」＝未開社会の人々に見られる万物一体の感覚、</w:t>
      </w:r>
      <w:r w:rsidR="00EE05C0">
        <w:rPr>
          <w:rFonts w:hint="eastAsia"/>
        </w:rPr>
        <w:t>すべてが融（と）け合い繋がっているという直感</w:t>
      </w:r>
      <w:r>
        <w:rPr>
          <w:rFonts w:hint="eastAsia"/>
        </w:rPr>
        <w:t>的世界観</w:t>
      </w:r>
      <w:r w:rsidR="00EE05C0">
        <w:rPr>
          <w:rFonts w:hint="eastAsia"/>
        </w:rPr>
        <w:t>を表すためにブリュルが考えた概念。</w:t>
      </w:r>
    </w:p>
    <w:p w14:paraId="309CDA67" w14:textId="77777777" w:rsidR="00203B31" w:rsidRDefault="00203B31" w:rsidP="00CF4721">
      <w:pPr>
        <w:spacing w:line="380" w:lineRule="exact"/>
        <w:contextualSpacing/>
      </w:pPr>
      <w:r>
        <w:t xml:space="preserve">  </w:t>
      </w:r>
    </w:p>
    <w:p w14:paraId="0C736F92" w14:textId="77777777" w:rsidR="00203B31" w:rsidRPr="00D41FC7" w:rsidRDefault="00203B31" w:rsidP="00CF4721">
      <w:pPr>
        <w:spacing w:line="380" w:lineRule="exact"/>
        <w:contextualSpacing/>
        <w:rPr>
          <w:rFonts w:asciiTheme="majorEastAsia" w:eastAsiaTheme="majorEastAsia" w:hAnsiTheme="majorEastAsia"/>
        </w:rPr>
      </w:pPr>
      <w:r>
        <w:rPr>
          <w:rFonts w:hint="eastAsia"/>
        </w:rPr>
        <w:t xml:space="preserve">  </w:t>
      </w:r>
      <w:r w:rsidRPr="00D41FC7">
        <w:rPr>
          <w:rFonts w:asciiTheme="majorEastAsia" w:eastAsiaTheme="majorEastAsia" w:hAnsiTheme="majorEastAsia" w:hint="eastAsia"/>
        </w:rPr>
        <w:t>２．数の神秘観の中国的な流れ</w:t>
      </w:r>
    </w:p>
    <w:p w14:paraId="438BF8D3" w14:textId="77777777" w:rsidR="00203B31" w:rsidRDefault="00203B31" w:rsidP="00CF4721">
      <w:pPr>
        <w:spacing w:line="380" w:lineRule="exact"/>
        <w:contextualSpacing/>
      </w:pPr>
      <w:r>
        <w:t xml:space="preserve">  </w:t>
      </w:r>
    </w:p>
    <w:p w14:paraId="6BD586C0" w14:textId="77777777" w:rsidR="00203B31" w:rsidRDefault="00203B31" w:rsidP="00CF4721">
      <w:pPr>
        <w:spacing w:line="380" w:lineRule="exact"/>
        <w:contextualSpacing/>
      </w:pPr>
      <w:r>
        <w:rPr>
          <w:rFonts w:hint="eastAsia"/>
        </w:rPr>
        <w:t xml:space="preserve">  </w:t>
      </w:r>
      <w:r w:rsidRPr="00D41FC7">
        <w:rPr>
          <w:rFonts w:asciiTheme="majorEastAsia" w:eastAsiaTheme="majorEastAsia" w:hAnsiTheme="majorEastAsia" w:hint="eastAsia"/>
        </w:rPr>
        <w:t>あらゆる存在は繋がっているという中国の</w:t>
      </w:r>
      <w:r w:rsidR="00D41FC7" w:rsidRPr="00D41FC7">
        <w:rPr>
          <w:rFonts w:asciiTheme="majorEastAsia" w:eastAsiaTheme="majorEastAsia" w:hAnsiTheme="majorEastAsia" w:hint="eastAsia"/>
        </w:rPr>
        <w:t>天人合一観は、</w:t>
      </w:r>
      <w:r w:rsidR="00D41FC7">
        <w:rPr>
          <w:rFonts w:asciiTheme="majorEastAsia" w:eastAsiaTheme="majorEastAsia" w:hAnsiTheme="majorEastAsia" w:hint="eastAsia"/>
        </w:rPr>
        <w:t>新石器</w:t>
      </w:r>
      <w:r w:rsidR="00D41FC7" w:rsidRPr="00D41FC7">
        <w:rPr>
          <w:rFonts w:asciiTheme="majorEastAsia" w:eastAsiaTheme="majorEastAsia" w:hAnsiTheme="majorEastAsia" w:hint="eastAsia"/>
        </w:rPr>
        <w:t>時代以来</w:t>
      </w:r>
      <w:r w:rsidR="00D41FC7">
        <w:rPr>
          <w:rFonts w:asciiTheme="majorEastAsia" w:eastAsiaTheme="majorEastAsia" w:hAnsiTheme="majorEastAsia" w:hint="eastAsia"/>
        </w:rPr>
        <w:t>、中国人も持っていた</w:t>
      </w:r>
      <w:r w:rsidR="00D41FC7" w:rsidRPr="00D41FC7">
        <w:rPr>
          <w:rFonts w:asciiTheme="majorEastAsia" w:eastAsiaTheme="majorEastAsia" w:hAnsiTheme="majorEastAsia" w:hint="eastAsia"/>
        </w:rPr>
        <w:t>「融即」の</w:t>
      </w:r>
      <w:r w:rsidR="00D41FC7">
        <w:rPr>
          <w:rFonts w:asciiTheme="majorEastAsia" w:eastAsiaTheme="majorEastAsia" w:hAnsiTheme="majorEastAsia" w:hint="eastAsia"/>
        </w:rPr>
        <w:t>原始</w:t>
      </w:r>
      <w:r w:rsidR="00D41FC7" w:rsidRPr="00D41FC7">
        <w:rPr>
          <w:rFonts w:asciiTheme="majorEastAsia" w:eastAsiaTheme="majorEastAsia" w:hAnsiTheme="majorEastAsia" w:hint="eastAsia"/>
        </w:rPr>
        <w:t>感覚を概念化したものである。</w:t>
      </w:r>
    </w:p>
    <w:p w14:paraId="799F5441" w14:textId="77777777" w:rsidR="00203B31" w:rsidRDefault="00203B31" w:rsidP="00CF4721">
      <w:pPr>
        <w:spacing w:line="380" w:lineRule="exact"/>
        <w:contextualSpacing/>
      </w:pPr>
      <w:r>
        <w:t xml:space="preserve">  </w:t>
      </w:r>
    </w:p>
    <w:p w14:paraId="70704004" w14:textId="77777777" w:rsidR="00203B31" w:rsidRDefault="00203B31" w:rsidP="00CF4721">
      <w:pPr>
        <w:spacing w:line="380" w:lineRule="exact"/>
        <w:contextualSpacing/>
      </w:pPr>
      <w:r>
        <w:t xml:space="preserve">  </w:t>
      </w:r>
      <w:r>
        <w:rPr>
          <w:rFonts w:hint="eastAsia"/>
        </w:rPr>
        <w:t>個別の数（一、二、三、四、五、</w:t>
      </w:r>
      <w:r>
        <w:rPr>
          <w:rFonts w:ascii="Lucida Sans Unicode" w:hAnsi="Lucida Sans Unicode" w:cs="Lucida Sans Unicode"/>
        </w:rPr>
        <w:t>⋯⋯</w:t>
      </w:r>
      <w:r>
        <w:rPr>
          <w:rFonts w:hint="eastAsia"/>
        </w:rPr>
        <w:t>）を意識することは、同時に、個別を生み出す源であり個別の総和である全体、すなわち「一」を意識することである。それぞれの数字は、個別の数を表すと同時に、全体（「一」）を繋ぎ止める媒介でもある。</w:t>
      </w:r>
    </w:p>
    <w:p w14:paraId="1D54C3C7" w14:textId="77777777" w:rsidR="00203B31" w:rsidRDefault="00203B31" w:rsidP="00CF4721">
      <w:pPr>
        <w:spacing w:line="380" w:lineRule="exact"/>
        <w:contextualSpacing/>
      </w:pPr>
      <w:r>
        <w:t xml:space="preserve">  </w:t>
      </w:r>
    </w:p>
    <w:p w14:paraId="57E7798A" w14:textId="77777777" w:rsidR="00203B31" w:rsidRDefault="00203B31" w:rsidP="00CF4721">
      <w:pPr>
        <w:spacing w:line="380" w:lineRule="exact"/>
        <w:contextualSpacing/>
      </w:pPr>
      <w:r>
        <w:rPr>
          <w:rFonts w:hint="eastAsia"/>
        </w:rPr>
        <w:t xml:space="preserve">  </w:t>
      </w:r>
      <w:r w:rsidRPr="00D41FC7">
        <w:rPr>
          <w:rFonts w:hint="eastAsia"/>
          <w:i/>
        </w:rPr>
        <w:t>「道は一を生み、一は二を生み、二は三を生み、三は万物を生む。万物は陰を負うて陽を抱き､</w:t>
      </w:r>
      <w:r w:rsidRPr="00D41FC7">
        <w:rPr>
          <w:rFonts w:hint="eastAsia"/>
          <w:i/>
        </w:rPr>
        <w:t xml:space="preserve"> </w:t>
      </w:r>
      <w:r w:rsidRPr="00D41FC7">
        <w:rPr>
          <w:rFonts w:hint="eastAsia"/>
          <w:i/>
        </w:rPr>
        <w:t>冲気</w:t>
      </w:r>
      <w:r w:rsidRPr="00D41FC7">
        <w:rPr>
          <w:rFonts w:hint="eastAsia"/>
          <w:i/>
        </w:rPr>
        <w:t>(</w:t>
      </w:r>
      <w:r w:rsidRPr="00D41FC7">
        <w:rPr>
          <w:rFonts w:hint="eastAsia"/>
          <w:i/>
        </w:rPr>
        <w:t>ちゅうき</w:t>
      </w:r>
      <w:r w:rsidRPr="00D41FC7">
        <w:rPr>
          <w:rFonts w:hint="eastAsia"/>
          <w:i/>
        </w:rPr>
        <w:t xml:space="preserve">) </w:t>
      </w:r>
      <w:r w:rsidRPr="00D41FC7">
        <w:rPr>
          <w:rFonts w:hint="eastAsia"/>
          <w:i/>
        </w:rPr>
        <w:t>はもって和を為す」</w:t>
      </w:r>
      <w:r w:rsidRPr="00B12626">
        <w:rPr>
          <w:rFonts w:hint="eastAsia"/>
          <w:sz w:val="22"/>
          <w:szCs w:val="22"/>
        </w:rPr>
        <w:t>（『老子』第</w:t>
      </w:r>
      <w:r w:rsidRPr="00B12626">
        <w:rPr>
          <w:rFonts w:hint="eastAsia"/>
          <w:sz w:val="22"/>
          <w:szCs w:val="22"/>
        </w:rPr>
        <w:t>42</w:t>
      </w:r>
      <w:r w:rsidRPr="00B12626">
        <w:rPr>
          <w:rFonts w:hint="eastAsia"/>
          <w:sz w:val="22"/>
          <w:szCs w:val="22"/>
        </w:rPr>
        <w:t>章）</w:t>
      </w:r>
    </w:p>
    <w:p w14:paraId="662E9193" w14:textId="77777777" w:rsidR="00203B31" w:rsidRDefault="00203B31" w:rsidP="00CF4721">
      <w:pPr>
        <w:spacing w:line="380" w:lineRule="exact"/>
        <w:contextualSpacing/>
      </w:pPr>
      <w:r>
        <w:t xml:space="preserve">  </w:t>
      </w:r>
    </w:p>
    <w:p w14:paraId="2393AA91" w14:textId="107AA240" w:rsidR="00203B31" w:rsidRDefault="00203B31" w:rsidP="00CF4721">
      <w:pPr>
        <w:spacing w:line="380" w:lineRule="exact"/>
        <w:contextualSpacing/>
      </w:pPr>
      <w:r>
        <w:rPr>
          <w:rFonts w:hint="eastAsia"/>
        </w:rPr>
        <w:t xml:space="preserve">  </w:t>
      </w:r>
      <w:r>
        <w:rPr>
          <w:rFonts w:hint="eastAsia"/>
        </w:rPr>
        <w:t>人々が原始時代から実感していた宇宙的な全体性を、『老子』は数の感覚によって中国的に集約した。天地宇宙の万物をいったん数字で区別しながら、究極的には万物が天地宇宙と繋がっていることを示したのである。</w:t>
      </w:r>
    </w:p>
    <w:p w14:paraId="7303414F" w14:textId="77777777" w:rsidR="00203B31" w:rsidRDefault="00203B31" w:rsidP="00CF4721">
      <w:pPr>
        <w:spacing w:line="380" w:lineRule="exact"/>
        <w:contextualSpacing/>
      </w:pPr>
      <w:r>
        <w:lastRenderedPageBreak/>
        <w:t xml:space="preserve">  </w:t>
      </w:r>
    </w:p>
    <w:p w14:paraId="5EED5C39" w14:textId="31D912C8" w:rsidR="00203B31" w:rsidRPr="001F5914" w:rsidRDefault="00203B31" w:rsidP="00CF4721">
      <w:pPr>
        <w:spacing w:line="380" w:lineRule="exact"/>
        <w:contextualSpacing/>
        <w:rPr>
          <w:rFonts w:asciiTheme="majorEastAsia" w:eastAsiaTheme="majorEastAsia" w:hAnsiTheme="majorEastAsia"/>
        </w:rPr>
      </w:pPr>
      <w:r>
        <w:rPr>
          <w:rFonts w:hint="eastAsia"/>
        </w:rPr>
        <w:t xml:space="preserve">  </w:t>
      </w:r>
      <w:r w:rsidRPr="001F5914">
        <w:rPr>
          <w:rFonts w:asciiTheme="majorEastAsia" w:eastAsiaTheme="majorEastAsia" w:hAnsiTheme="majorEastAsia" w:hint="eastAsia"/>
        </w:rPr>
        <w:t>数字は、存在を区別し</w:t>
      </w:r>
      <w:r w:rsidR="001F5914">
        <w:rPr>
          <w:rFonts w:asciiTheme="majorEastAsia" w:eastAsiaTheme="majorEastAsia" w:hAnsiTheme="majorEastAsia" w:hint="eastAsia"/>
        </w:rPr>
        <w:t>ながら、同時に宇宙の全体に繋ぐ。そのために、数は聖化された</w:t>
      </w:r>
      <w:r w:rsidRPr="001F5914">
        <w:rPr>
          <w:rFonts w:asciiTheme="majorEastAsia" w:eastAsiaTheme="majorEastAsia" w:hAnsiTheme="majorEastAsia" w:hint="eastAsia"/>
        </w:rPr>
        <w:t>。そのことの認識が重要である。</w:t>
      </w:r>
    </w:p>
    <w:p w14:paraId="52F7DF88" w14:textId="77777777" w:rsidR="00203B31" w:rsidRDefault="00203B31" w:rsidP="00CF4721">
      <w:pPr>
        <w:spacing w:line="380" w:lineRule="exact"/>
        <w:contextualSpacing/>
      </w:pPr>
      <w:r>
        <w:t xml:space="preserve">  </w:t>
      </w:r>
    </w:p>
    <w:p w14:paraId="0A4742AB" w14:textId="4F0B0731" w:rsidR="00203B31" w:rsidRDefault="00203B31" w:rsidP="00CF4721">
      <w:pPr>
        <w:spacing w:line="380" w:lineRule="exact"/>
        <w:contextualSpacing/>
      </w:pPr>
      <w:r>
        <w:rPr>
          <w:rFonts w:hint="eastAsia"/>
        </w:rPr>
        <w:t xml:space="preserve">   </w:t>
      </w:r>
      <w:r>
        <w:rPr>
          <w:rFonts w:hint="eastAsia"/>
        </w:rPr>
        <w:t>『黄帝内経』の理解に数術の知識は欠かせないが、そのような『内経』研究は、日本では行われていない。中国の研究者には、荒川緑先生から教示された重慶医科大学中医薬学院、卓廉士がいる。</w:t>
      </w:r>
      <w:r w:rsidR="00B12626" w:rsidRPr="00B12626">
        <w:rPr>
          <w:rFonts w:asciiTheme="majorEastAsia" w:eastAsiaTheme="majorEastAsia" w:hAnsiTheme="majorEastAsia" w:hint="eastAsia"/>
        </w:rPr>
        <w:t>卓廉士</w:t>
      </w:r>
      <w:r w:rsidRPr="00B12626">
        <w:rPr>
          <w:rFonts w:asciiTheme="majorEastAsia" w:eastAsiaTheme="majorEastAsia" w:hAnsiTheme="majorEastAsia" w:hint="eastAsia"/>
        </w:rPr>
        <w:t>の論文「古代数術から見た経脈の長さと営気の流注」（『中国針灸』2008年8月第28巻第8期）</w:t>
      </w:r>
      <w:r>
        <w:rPr>
          <w:rFonts w:hint="eastAsia"/>
        </w:rPr>
        <w:t>は、「経脈の長短寸尺と営気の流注度数は、いずれも数術から演繹されたものであり、</w:t>
      </w:r>
      <w:r w:rsidRPr="00B12626">
        <w:rPr>
          <w:rFonts w:hint="eastAsia"/>
          <w:u w:val="single"/>
        </w:rPr>
        <w:t>その目的は天人間の密接にして不可分な感応関係を建てることであった。</w:t>
      </w:r>
      <w:r>
        <w:rPr>
          <w:rFonts w:hint="eastAsia"/>
        </w:rPr>
        <w:t>数術を証明するすべがない以上、営気の流注に関する研究についても、実証科学の方法を採用するのはふさわしくない」と述べている。</w:t>
      </w:r>
    </w:p>
    <w:p w14:paraId="6AD560ED" w14:textId="77777777" w:rsidR="00203B31" w:rsidRDefault="00203B31" w:rsidP="00CF4721">
      <w:pPr>
        <w:spacing w:line="380" w:lineRule="exact"/>
        <w:contextualSpacing/>
      </w:pPr>
      <w:r>
        <w:t xml:space="preserve">   </w:t>
      </w:r>
    </w:p>
    <w:p w14:paraId="16F456E4" w14:textId="77777777" w:rsidR="00203B31" w:rsidRPr="00B12626" w:rsidRDefault="00203B31" w:rsidP="00CF4721">
      <w:pPr>
        <w:spacing w:line="380" w:lineRule="exact"/>
        <w:contextualSpacing/>
        <w:rPr>
          <w:rFonts w:asciiTheme="majorEastAsia" w:eastAsiaTheme="majorEastAsia" w:hAnsiTheme="majorEastAsia"/>
        </w:rPr>
      </w:pPr>
      <w:r w:rsidRPr="00B12626">
        <w:rPr>
          <w:rFonts w:asciiTheme="majorEastAsia" w:eastAsiaTheme="majorEastAsia" w:hAnsiTheme="majorEastAsia" w:hint="eastAsia"/>
        </w:rPr>
        <w:t xml:space="preserve">   ３．卓廉士の数術論による『内経』研究</w:t>
      </w:r>
    </w:p>
    <w:p w14:paraId="36B626CB" w14:textId="77777777" w:rsidR="00203B31" w:rsidRDefault="00203B31" w:rsidP="00CF4721">
      <w:pPr>
        <w:spacing w:line="380" w:lineRule="exact"/>
        <w:contextualSpacing/>
      </w:pPr>
      <w:r>
        <w:t xml:space="preserve">   </w:t>
      </w:r>
    </w:p>
    <w:p w14:paraId="04FB1BE8" w14:textId="1C30B46D" w:rsidR="00203B31" w:rsidRPr="00B12626" w:rsidRDefault="00203B31" w:rsidP="00CF4721">
      <w:pPr>
        <w:spacing w:line="380" w:lineRule="exact"/>
        <w:contextualSpacing/>
        <w:rPr>
          <w:rFonts w:asciiTheme="majorEastAsia" w:eastAsiaTheme="majorEastAsia" w:hAnsiTheme="majorEastAsia"/>
        </w:rPr>
      </w:pPr>
      <w:r>
        <w:rPr>
          <w:rFonts w:hint="eastAsia"/>
        </w:rPr>
        <w:t xml:space="preserve">  </w:t>
      </w:r>
      <w:r w:rsidRPr="00B12626">
        <w:rPr>
          <w:rFonts w:asciiTheme="majorEastAsia" w:eastAsiaTheme="majorEastAsia" w:hAnsiTheme="majorEastAsia" w:hint="eastAsia"/>
        </w:rPr>
        <w:t xml:space="preserve"> （1）</w:t>
      </w:r>
      <w:r w:rsidR="00B12626" w:rsidRPr="00B12626">
        <w:rPr>
          <w:rFonts w:asciiTheme="majorEastAsia" w:eastAsiaTheme="majorEastAsia" w:hAnsiTheme="majorEastAsia" w:hint="eastAsia"/>
        </w:rPr>
        <w:t>卓廉士は、まず董仲舒の次の文章を提示する</w:t>
      </w:r>
      <w:r w:rsidRPr="00B12626">
        <w:rPr>
          <w:rFonts w:asciiTheme="majorEastAsia" w:eastAsiaTheme="majorEastAsia" w:hAnsiTheme="majorEastAsia" w:hint="eastAsia"/>
        </w:rPr>
        <w:t>。</w:t>
      </w:r>
    </w:p>
    <w:p w14:paraId="306A44CF" w14:textId="77777777" w:rsidR="00203B31" w:rsidRDefault="00203B31" w:rsidP="00CF4721">
      <w:pPr>
        <w:spacing w:line="380" w:lineRule="exact"/>
        <w:contextualSpacing/>
      </w:pPr>
    </w:p>
    <w:p w14:paraId="77DE9582" w14:textId="5B2982BC" w:rsidR="00203B31" w:rsidRPr="00B12626" w:rsidRDefault="00203B31" w:rsidP="00CF4721">
      <w:pPr>
        <w:spacing w:line="380" w:lineRule="exact"/>
        <w:contextualSpacing/>
        <w:rPr>
          <w:i/>
        </w:rPr>
      </w:pPr>
      <w:r w:rsidRPr="00B12626">
        <w:rPr>
          <w:rFonts w:hint="eastAsia"/>
          <w:i/>
        </w:rPr>
        <w:t xml:space="preserve">　「気同じければ則ち会す。声比すれば則ち応ず。其の験、</w:t>
      </w:r>
      <w:r w:rsidR="00B12626" w:rsidRPr="00CB2AB4">
        <w:rPr>
          <w:rFonts w:ascii="宋体" w:eastAsia="宋体" w:cs="宋体" w:hint="eastAsia"/>
          <w:color w:val="000000"/>
          <w:szCs w:val="20"/>
        </w:rPr>
        <w:t>曒</w:t>
      </w:r>
      <w:r w:rsidR="00B12626" w:rsidRPr="00855CE5">
        <w:rPr>
          <w:rFonts w:asciiTheme="minorEastAsia" w:hAnsiTheme="minorEastAsia" w:hint="eastAsia"/>
        </w:rPr>
        <w:t>然</w:t>
      </w:r>
      <w:r w:rsidRPr="00B12626">
        <w:rPr>
          <w:rFonts w:hint="eastAsia"/>
          <w:i/>
        </w:rPr>
        <w:t>（きょうぜん）なり。試みに琴瑟を調して之を錯せん。其の宮を鼓すれば則ち他宮これに応じ、其の商を鼓すれば而（すなわ）ち他商これに応じ、五音比して自ら鳴り、神有るに非ず、其の数、然ればなり。（気が同じであれば会合する。音声が同じであれば相応ずる。そのしるしは明らかである。こころみに琴瑟を調節して演奏してみよう。宮音を奏でれば、その他の宮音もこれに呼応し、商音を奏でれば、その他の商音もこれに呼応し、五音は自ら音を出す。神がいるのではない、数がそのようになっているのである）」</w:t>
      </w:r>
      <w:r w:rsidRPr="00B12626">
        <w:rPr>
          <w:rFonts w:hint="eastAsia"/>
          <w:sz w:val="22"/>
          <w:szCs w:val="22"/>
        </w:rPr>
        <w:t>（董仲舒『春秋繁露』同類相動）</w:t>
      </w:r>
    </w:p>
    <w:p w14:paraId="311A940A" w14:textId="77777777" w:rsidR="00203B31" w:rsidRDefault="00203B31" w:rsidP="00CF4721">
      <w:pPr>
        <w:spacing w:line="380" w:lineRule="exact"/>
        <w:contextualSpacing/>
      </w:pPr>
    </w:p>
    <w:p w14:paraId="63AE0831" w14:textId="16F067C6" w:rsidR="00203B31" w:rsidRDefault="00203B31" w:rsidP="00CF4721">
      <w:pPr>
        <w:spacing w:line="380" w:lineRule="exact"/>
        <w:contextualSpacing/>
      </w:pPr>
      <w:r>
        <w:rPr>
          <w:rFonts w:hint="eastAsia"/>
        </w:rPr>
        <w:t xml:space="preserve">　「数術は、天地間の「常数」あるいは「至数」であり、それと宇宙本体の間には不可知の天然の連繋が存在している。</w:t>
      </w:r>
      <w:r w:rsidRPr="000B7112">
        <w:rPr>
          <w:rFonts w:hint="eastAsia"/>
          <w:u w:val="single"/>
        </w:rPr>
        <w:t>およそ数術に合することは、天地陰陽の運動が保たれていることと一致し、道と合し、このため森羅万象がいかに千差万別であろうと、数術を考察すれば、同じ気類の事物では、その数の多少によって、分類し説明することができる。</w:t>
      </w:r>
      <w:r>
        <w:rPr>
          <w:rFonts w:hint="eastAsia"/>
        </w:rPr>
        <w:t>『素問』陰陽離合論</w:t>
      </w:r>
      <w:r w:rsidR="000B7112">
        <w:rPr>
          <w:rFonts w:hint="eastAsia"/>
        </w:rPr>
        <w:t>篇</w:t>
      </w:r>
      <w:r>
        <w:rPr>
          <w:rFonts w:hint="eastAsia"/>
        </w:rPr>
        <w:t>は「天は陽爲（た）り、地は陰爲り、日は陽爲り、月は陰爲り、大小月三百六十日、一歳を成す、人また之に応ず」という。</w:t>
      </w:r>
      <w:r w:rsidRPr="0095102F">
        <w:rPr>
          <w:rFonts w:hint="eastAsia"/>
          <w:u w:val="single"/>
        </w:rPr>
        <w:t>「之に応ず」とは、感応のことであり、天人間には、数術を同じくする事物として、相互浸透・相互資生・相互助長の傾向が存在し、</w:t>
      </w:r>
      <w:r w:rsidRPr="0095102F">
        <w:rPr>
          <w:rFonts w:hint="eastAsia"/>
          <w:u w:val="single"/>
        </w:rPr>
        <w:lastRenderedPageBreak/>
        <w:t>このため数をもちいて天人陰陽の関係を説明し、天体運行と人体経脈気血運行の密接な関係、利害の一致を見ることができる</w:t>
      </w:r>
      <w:r>
        <w:rPr>
          <w:rFonts w:hint="eastAsia"/>
        </w:rPr>
        <w:t>のみならず、「陰陽の変、それ人に在れば、また之を数えて数うべし」（『素問』陰陽離合論篇）である。すなわち、</w:t>
      </w:r>
      <w:r w:rsidRPr="0095102F">
        <w:rPr>
          <w:rFonts w:hint="eastAsia"/>
          <w:u w:val="single"/>
        </w:rPr>
        <w:t>数の多少によって、臓腑・陰陽・経脈・気血の間の複雑な関係を整理することができると考えた</w:t>
      </w:r>
      <w:r>
        <w:rPr>
          <w:rFonts w:hint="eastAsia"/>
        </w:rPr>
        <w:t>のである」（卓廉士氏の論文）</w:t>
      </w:r>
    </w:p>
    <w:p w14:paraId="267D215C" w14:textId="77777777" w:rsidR="00203B31" w:rsidRDefault="00203B31" w:rsidP="00CF4721">
      <w:pPr>
        <w:spacing w:line="380" w:lineRule="exact"/>
        <w:contextualSpacing/>
      </w:pPr>
    </w:p>
    <w:p w14:paraId="29758CEE" w14:textId="77777777" w:rsidR="00203B31" w:rsidRPr="000B7112" w:rsidRDefault="00203B31" w:rsidP="00CF4721">
      <w:pPr>
        <w:spacing w:line="380" w:lineRule="exact"/>
        <w:contextualSpacing/>
        <w:rPr>
          <w:rFonts w:asciiTheme="majorEastAsia" w:eastAsiaTheme="majorEastAsia" w:hAnsiTheme="majorEastAsia"/>
        </w:rPr>
      </w:pPr>
      <w:r>
        <w:rPr>
          <w:rFonts w:hint="eastAsia"/>
        </w:rPr>
        <w:t xml:space="preserve">　</w:t>
      </w:r>
      <w:r w:rsidRPr="000B7112">
        <w:rPr>
          <w:rFonts w:asciiTheme="majorEastAsia" w:eastAsiaTheme="majorEastAsia" w:hAnsiTheme="majorEastAsia" w:hint="eastAsia"/>
        </w:rPr>
        <w:t>（</w:t>
      </w:r>
      <w:r w:rsidRPr="000B7112">
        <w:rPr>
          <w:rFonts w:asciiTheme="majorEastAsia" w:eastAsiaTheme="majorEastAsia" w:hAnsiTheme="majorEastAsia"/>
        </w:rPr>
        <w:t>2</w:t>
      </w:r>
      <w:r w:rsidRPr="000B7112">
        <w:rPr>
          <w:rFonts w:asciiTheme="majorEastAsia" w:eastAsiaTheme="majorEastAsia" w:hAnsiTheme="majorEastAsia" w:hint="eastAsia"/>
        </w:rPr>
        <w:t>）『黄帝内経』における数の意味〜卓廉士説を中心に</w:t>
      </w:r>
    </w:p>
    <w:p w14:paraId="1DAC5D61" w14:textId="77777777" w:rsidR="00203B31" w:rsidRDefault="00203B31" w:rsidP="00CF4721">
      <w:pPr>
        <w:spacing w:line="380" w:lineRule="exact"/>
        <w:contextualSpacing/>
      </w:pPr>
      <w:r>
        <w:rPr>
          <w:rFonts w:hint="eastAsia"/>
        </w:rPr>
        <w:t xml:space="preserve">　</w:t>
      </w:r>
    </w:p>
    <w:p w14:paraId="788720AF" w14:textId="77777777" w:rsidR="00203B31" w:rsidRDefault="00203B31" w:rsidP="00CF4721">
      <w:pPr>
        <w:spacing w:line="380" w:lineRule="exact"/>
        <w:contextualSpacing/>
      </w:pPr>
      <w:r>
        <w:rPr>
          <w:rFonts w:hint="eastAsia"/>
        </w:rPr>
        <w:t>【一】『説文解字』巻一上に「一、惟（こ）れ初め太始、道、一に於いて立ち、天地を造分し、萬物を化成す」とある。古代人は、「一」を宇宙の本源とみなし、「道」の体現であるとした。そのため、「一」は「大一」「太一」（あるいは「泰一」）と認識され、祭られ、崇拝された。『素問』移精変気論篇では、刺鍼時に神を守って、「治の極は一に於いてする」ことを強調している。医者と患者の神気が合一することが最も道に合ったことであり、最もよく治療効果を発揮できる。</w:t>
      </w:r>
      <w:r>
        <w:rPr>
          <w:rFonts w:hint="eastAsia"/>
        </w:rPr>
        <w:t xml:space="preserve"> </w:t>
      </w:r>
    </w:p>
    <w:p w14:paraId="72FDE098" w14:textId="77777777" w:rsidR="00203B31" w:rsidRDefault="00203B31" w:rsidP="00CF4721">
      <w:pPr>
        <w:spacing w:line="380" w:lineRule="exact"/>
        <w:contextualSpacing/>
      </w:pPr>
      <w:r w:rsidRPr="00B41D87">
        <w:rPr>
          <w:rFonts w:hint="eastAsia"/>
          <w:u w:val="single"/>
        </w:rPr>
        <w:t>【二】『老子』第四十二章は「道は一を生み、一は二を生み、二は三を生み、三</w:t>
      </w:r>
      <w:r>
        <w:rPr>
          <w:rFonts w:hint="eastAsia"/>
        </w:rPr>
        <w:t>は万物を生む」という。道の一は分かれて二となり、陰陽に判別されるので、「二」は陰陽を代表する。「陰陽が和合して万物が生まれ」（『淮南子』天文訓）、雌雄が合して新たな生命を生み出すことができる。</w:t>
      </w:r>
    </w:p>
    <w:p w14:paraId="109E0D59" w14:textId="77777777" w:rsidR="00203B31" w:rsidRDefault="00203B31" w:rsidP="00CF4721">
      <w:pPr>
        <w:spacing w:line="380" w:lineRule="exact"/>
        <w:contextualSpacing/>
      </w:pPr>
    </w:p>
    <w:p w14:paraId="1A72D8FD" w14:textId="43C06725" w:rsidR="00203B31" w:rsidRDefault="00203B31" w:rsidP="00CF4721">
      <w:pPr>
        <w:spacing w:line="380" w:lineRule="exact"/>
        <w:contextualSpacing/>
      </w:pPr>
      <w:r>
        <w:rPr>
          <w:rFonts w:hint="eastAsia"/>
        </w:rPr>
        <w:t xml:space="preserve">　※陰陽は天地、男女の隠喩であり、五行の木火土金水は星の名前で</w:t>
      </w:r>
      <w:r w:rsidR="00FE031A">
        <w:rPr>
          <w:rFonts w:hint="eastAsia"/>
        </w:rPr>
        <w:t>も</w:t>
      </w:r>
      <w:r>
        <w:rPr>
          <w:rFonts w:hint="eastAsia"/>
        </w:rPr>
        <w:t>ある。そのことから、</w:t>
      </w:r>
      <w:r w:rsidRPr="00B41D87">
        <w:rPr>
          <w:rFonts w:hint="eastAsia"/>
          <w:u w:val="wave"/>
        </w:rPr>
        <w:t>陰陽論、五行論もまた天人合一思想である</w:t>
      </w:r>
      <w:r>
        <w:rPr>
          <w:rFonts w:hint="eastAsia"/>
        </w:rPr>
        <w:t>ことが理解できる。天地宇宙が活き活きとした動的平衡（ダイナミックバランス、ホメオダイナミックス）の運動体であるように、陰陽論、五行論のまなざしから浮かび上がる世界と万物も、変化し運動し続ける生命体なのである。</w:t>
      </w:r>
    </w:p>
    <w:p w14:paraId="42FB2A97" w14:textId="77777777" w:rsidR="00203B31" w:rsidRDefault="00203B31" w:rsidP="00CF4721">
      <w:pPr>
        <w:spacing w:line="380" w:lineRule="exact"/>
        <w:contextualSpacing/>
      </w:pPr>
    </w:p>
    <w:p w14:paraId="389DC40A" w14:textId="77777777" w:rsidR="00203B31" w:rsidRDefault="00203B31" w:rsidP="00CF4721">
      <w:pPr>
        <w:spacing w:line="380" w:lineRule="exact"/>
        <w:contextualSpacing/>
      </w:pPr>
      <w:r>
        <w:rPr>
          <w:rFonts w:hint="eastAsia"/>
        </w:rPr>
        <w:t>【三】「三は万物を生む」は、三を三倍にして、生生として已まず、千変万化して繁栄する。よって古代人は、「物は三を以て生じ」、「三」は万物化生の基であり、非常に重要な数字であると考えた。天地人三才は中国的宇宙の構図である。三の倍数である六・九・十二・二十四などは三の延長とみなされた。</w:t>
      </w:r>
    </w:p>
    <w:p w14:paraId="17767DAA" w14:textId="039656A3" w:rsidR="00203B31" w:rsidRDefault="00203B31" w:rsidP="00CF4721">
      <w:pPr>
        <w:spacing w:line="380" w:lineRule="exact"/>
        <w:contextualSpacing/>
      </w:pPr>
      <w:r>
        <w:rPr>
          <w:rFonts w:hint="eastAsia"/>
        </w:rPr>
        <w:t>【六】【九】</w:t>
      </w:r>
      <w:r>
        <w:rPr>
          <w:rFonts w:hint="eastAsia"/>
        </w:rPr>
        <w:t xml:space="preserve"> </w:t>
      </w:r>
      <w:r>
        <w:rPr>
          <w:rFonts w:hint="eastAsia"/>
        </w:rPr>
        <w:t>六と九は、三から生成されるのみならず、六は陰数であり、九は陽数であり</w:t>
      </w:r>
      <w:r w:rsidR="000B7112">
        <w:rPr>
          <w:rFonts w:hint="eastAsia"/>
        </w:rPr>
        <w:t>、六と九の倍数である六六三十六と九九八十一は、みな特殊な意味を与えら</w:t>
      </w:r>
      <w:r>
        <w:rPr>
          <w:rFonts w:hint="eastAsia"/>
        </w:rPr>
        <w:t>れた。</w:t>
      </w:r>
      <w:r>
        <w:rPr>
          <w:rFonts w:hint="eastAsia"/>
        </w:rPr>
        <w:t xml:space="preserve"> </w:t>
      </w:r>
    </w:p>
    <w:p w14:paraId="37BFA7EB" w14:textId="4E51018C" w:rsidR="00203B31" w:rsidRDefault="00203B31" w:rsidP="00CF4721">
      <w:pPr>
        <w:spacing w:line="380" w:lineRule="exact"/>
        <w:contextualSpacing/>
      </w:pPr>
      <w:r>
        <w:rPr>
          <w:rFonts w:hint="eastAsia"/>
        </w:rPr>
        <w:t>【四】【五】</w:t>
      </w:r>
      <w:r>
        <w:rPr>
          <w:rFonts w:hint="eastAsia"/>
        </w:rPr>
        <w:t xml:space="preserve"> </w:t>
      </w:r>
      <w:r w:rsidR="000B7112">
        <w:rPr>
          <w:rFonts w:hint="eastAsia"/>
        </w:rPr>
        <w:t>四は四時（春夏秋冬）</w:t>
      </w:r>
      <w:r>
        <w:rPr>
          <w:rFonts w:hint="eastAsia"/>
        </w:rPr>
        <w:t>の数であり、五行と配するために特に一季</w:t>
      </w:r>
      <w:r>
        <w:rPr>
          <w:rFonts w:hint="eastAsia"/>
        </w:rPr>
        <w:lastRenderedPageBreak/>
        <w:t>を増やして、あわせて五季とする。春・夏・長夏・秋・冬は、生・長・化・収・蔵の数に符合する。五は五行の常数であり、重要な基本数のひとつである。五の倍数である十・十五・二十・二十五・三十・三十五……と、三百六十五にいたるまで、「天地の数」とみなされる。まさにいわゆる「天地の間、六合の内、五を離れず、人も亦た之に応ず」（『霊枢』陰陽二十五人篇）である。</w:t>
      </w:r>
      <w:r>
        <w:rPr>
          <w:rFonts w:hint="eastAsia"/>
        </w:rPr>
        <w:t xml:space="preserve"> </w:t>
      </w:r>
    </w:p>
    <w:p w14:paraId="4E99AEF2" w14:textId="77777777" w:rsidR="00203B31" w:rsidRDefault="00203B31" w:rsidP="00CF4721">
      <w:pPr>
        <w:spacing w:line="380" w:lineRule="exact"/>
        <w:contextualSpacing/>
      </w:pPr>
    </w:p>
    <w:p w14:paraId="78D96C2D" w14:textId="77777777" w:rsidR="00203B31" w:rsidRDefault="00203B31" w:rsidP="00CF4721">
      <w:pPr>
        <w:spacing w:line="380" w:lineRule="exact"/>
        <w:contextualSpacing/>
      </w:pPr>
      <w:r>
        <w:rPr>
          <w:rFonts w:hint="eastAsia"/>
        </w:rPr>
        <w:t xml:space="preserve">　「</w:t>
      </w:r>
      <w:r w:rsidRPr="0095102F">
        <w:rPr>
          <w:rFonts w:hint="eastAsia"/>
          <w:u w:val="single"/>
        </w:rPr>
        <w:t>三と五は数術の基本数であり、数術は古代人の尊崇を受けて、「三五の道」と称された。</w:t>
      </w:r>
      <w:r>
        <w:rPr>
          <w:rFonts w:hint="eastAsia"/>
        </w:rPr>
        <w:t>『史記』天官書には「天数を爲（おさ）むる者は、必ず三五に通ずべし」といわれ、「三五」は宇宙時空の至数を内包していて、きわめて神秘的なものと考えられた。（略）「三五の道」とは、天と人が「上」「下」に交通する道である。よって数術の演繹（えんえき）はつねに三五の形式による。古代人は、「三を以て五に応じ」（『淮南子』天文訓）、三五十五、四五二十、五五二十五、六五三十、七五三十五、八五四十、九五四十五の数を得る。これらの結果を固定してある種の常数として、天人連繋の紐帯とみなした」</w:t>
      </w:r>
    </w:p>
    <w:p w14:paraId="4817FAA0" w14:textId="77777777" w:rsidR="00203B31" w:rsidRDefault="00203B31" w:rsidP="00CF4721">
      <w:pPr>
        <w:spacing w:line="380" w:lineRule="exact"/>
        <w:contextualSpacing/>
      </w:pPr>
      <w:r>
        <w:rPr>
          <w:rFonts w:hint="eastAsia"/>
        </w:rPr>
        <w:t xml:space="preserve">　</w:t>
      </w:r>
    </w:p>
    <w:p w14:paraId="5AF6A4C4" w14:textId="1C507EB0" w:rsidR="00203B31" w:rsidRPr="0095102F" w:rsidRDefault="00203B31" w:rsidP="00CF4721">
      <w:pPr>
        <w:spacing w:line="380" w:lineRule="exact"/>
        <w:contextualSpacing/>
        <w:rPr>
          <w:rFonts w:asciiTheme="majorEastAsia" w:eastAsiaTheme="majorEastAsia" w:hAnsiTheme="majorEastAsia"/>
        </w:rPr>
      </w:pPr>
      <w:r>
        <w:rPr>
          <w:rFonts w:hint="eastAsia"/>
        </w:rPr>
        <w:t xml:space="preserve">　</w:t>
      </w:r>
      <w:r w:rsidR="0095102F" w:rsidRPr="0095102F">
        <w:rPr>
          <w:rFonts w:asciiTheme="majorEastAsia" w:eastAsiaTheme="majorEastAsia" w:hAnsiTheme="majorEastAsia" w:hint="eastAsia"/>
        </w:rPr>
        <w:t>その通り、</w:t>
      </w:r>
      <w:r w:rsidR="0095102F">
        <w:rPr>
          <w:rFonts w:asciiTheme="majorEastAsia" w:eastAsiaTheme="majorEastAsia" w:hAnsiTheme="majorEastAsia" w:hint="eastAsia"/>
        </w:rPr>
        <w:t>三と五は、出現頻度がきわめて高い</w:t>
      </w:r>
    </w:p>
    <w:p w14:paraId="431BC879" w14:textId="71B24E26" w:rsidR="00203B31" w:rsidRDefault="00203B31" w:rsidP="00CF4721">
      <w:pPr>
        <w:spacing w:line="380" w:lineRule="exact"/>
        <w:contextualSpacing/>
      </w:pPr>
      <w:r>
        <w:rPr>
          <w:rFonts w:hint="eastAsia"/>
        </w:rPr>
        <w:t xml:space="preserve"> </w:t>
      </w:r>
      <w:r w:rsidR="0095102F">
        <w:rPr>
          <w:rFonts w:hint="eastAsia"/>
        </w:rPr>
        <w:t>「</w:t>
      </w:r>
      <w:r>
        <w:rPr>
          <w:rFonts w:hint="eastAsia"/>
        </w:rPr>
        <w:t>三</w:t>
      </w:r>
      <w:r w:rsidR="0095102F">
        <w:rPr>
          <w:rFonts w:hint="eastAsia"/>
        </w:rPr>
        <w:t>」</w:t>
      </w:r>
      <w:r>
        <w:rPr>
          <w:rFonts w:hint="eastAsia"/>
        </w:rPr>
        <w:t>は、三候・三部・三陰・三陽、その倍数では六気・六腑・病の六変・陰陽六経・情志の九気・形神の九蔵・頭部の九竅・鍼の九鍼・十二経脈・十二節・十二時・十二月などがある。</w:t>
      </w:r>
    </w:p>
    <w:p w14:paraId="1BE6988F" w14:textId="26CFF0F7" w:rsidR="00203B31" w:rsidRDefault="0095102F" w:rsidP="00CF4721">
      <w:pPr>
        <w:spacing w:line="380" w:lineRule="exact"/>
        <w:contextualSpacing/>
      </w:pPr>
      <w:r>
        <w:t xml:space="preserve"> </w:t>
      </w:r>
      <w:r>
        <w:rPr>
          <w:rFonts w:hint="eastAsia"/>
        </w:rPr>
        <w:t>「</w:t>
      </w:r>
      <w:r w:rsidR="00203B31">
        <w:rPr>
          <w:rFonts w:hint="eastAsia"/>
        </w:rPr>
        <w:t>五</w:t>
      </w:r>
      <w:r>
        <w:rPr>
          <w:rFonts w:hint="eastAsia"/>
        </w:rPr>
        <w:t>」</w:t>
      </w:r>
      <w:r w:rsidR="00203B31">
        <w:rPr>
          <w:rFonts w:hint="eastAsia"/>
        </w:rPr>
        <w:t xml:space="preserve">は、五臓・五官・五色・五音・五体・五志・五乱、その倍数では「二十五陽」（『素問』陰陽別論篇）、「二十五変」（『素問』玉機真蔵論篇）、「二十五穴」（『素問』気穴論篇）、「陰陽二十五人」（『霊枢』陰陽二十五人篇）、「衞気は陰に行くこと二十五度、陽に行くこと二十五度、営周して休まず、五十にして復た大会す」（『霊枢』営衛生会篇）、三百六十五節（『素問』六節蔵象論篇）、「三百六十五絡」（『素問』針解篇）などがある。　</w:t>
      </w:r>
    </w:p>
    <w:p w14:paraId="78776E2D" w14:textId="77777777" w:rsidR="00203B31" w:rsidRDefault="00203B31" w:rsidP="00CF4721">
      <w:pPr>
        <w:spacing w:line="380" w:lineRule="exact"/>
        <w:contextualSpacing/>
      </w:pPr>
    </w:p>
    <w:p w14:paraId="4A841E9E" w14:textId="0EC3D400" w:rsidR="00A86C2D" w:rsidRPr="00E8474E" w:rsidRDefault="00A86C2D" w:rsidP="00CF4721">
      <w:pPr>
        <w:pBdr>
          <w:top w:val="single" w:sz="4" w:space="1" w:color="auto"/>
          <w:left w:val="single" w:sz="4" w:space="4" w:color="auto"/>
          <w:right w:val="single" w:sz="4" w:space="4" w:color="auto"/>
        </w:pBdr>
        <w:spacing w:line="380" w:lineRule="exact"/>
        <w:contextualSpacing/>
        <w:rPr>
          <w:rFonts w:asciiTheme="majorEastAsia" w:eastAsiaTheme="majorEastAsia" w:hAnsiTheme="majorEastAsia"/>
        </w:rPr>
      </w:pPr>
      <w:r w:rsidRPr="00E8474E">
        <w:rPr>
          <w:rFonts w:asciiTheme="majorEastAsia" w:eastAsiaTheme="majorEastAsia" w:hAnsiTheme="majorEastAsia" w:hint="eastAsia"/>
        </w:rPr>
        <w:t>◎</w:t>
      </w:r>
      <w:r w:rsidR="00F11CA3" w:rsidRPr="00E8474E">
        <w:rPr>
          <w:rFonts w:asciiTheme="majorEastAsia" w:eastAsiaTheme="majorEastAsia" w:hAnsiTheme="majorEastAsia" w:hint="eastAsia"/>
        </w:rPr>
        <w:t>「</w:t>
      </w:r>
      <w:r w:rsidRPr="00E8474E">
        <w:rPr>
          <w:rFonts w:asciiTheme="majorEastAsia" w:eastAsiaTheme="majorEastAsia" w:hAnsiTheme="majorEastAsia" w:hint="eastAsia"/>
        </w:rPr>
        <w:t>五行論の発生</w:t>
      </w:r>
      <w:r w:rsidR="00F11CA3" w:rsidRPr="00E8474E">
        <w:rPr>
          <w:rFonts w:asciiTheme="majorEastAsia" w:eastAsiaTheme="majorEastAsia" w:hAnsiTheme="majorEastAsia" w:hint="eastAsia"/>
        </w:rPr>
        <w:t>」</w:t>
      </w:r>
      <w:r w:rsidRPr="00E8474E">
        <w:rPr>
          <w:rFonts w:asciiTheme="majorEastAsia" w:eastAsiaTheme="majorEastAsia" w:hAnsiTheme="majorEastAsia" w:hint="eastAsia"/>
        </w:rPr>
        <w:t>のおさらい</w:t>
      </w:r>
    </w:p>
    <w:p w14:paraId="5105E1C7" w14:textId="77777777" w:rsidR="00A86C2D" w:rsidRPr="00E8474E" w:rsidRDefault="00A86C2D" w:rsidP="00CF4721">
      <w:pPr>
        <w:pBdr>
          <w:top w:val="single" w:sz="4" w:space="1" w:color="auto"/>
          <w:left w:val="single" w:sz="4" w:space="4" w:color="auto"/>
          <w:right w:val="single" w:sz="4" w:space="4" w:color="auto"/>
        </w:pBdr>
        <w:spacing w:line="380" w:lineRule="exact"/>
        <w:contextualSpacing/>
      </w:pPr>
    </w:p>
    <w:p w14:paraId="18CAB873"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※人間の手足の指は</w:t>
      </w:r>
      <w:r w:rsidRPr="00E8474E">
        <w:rPr>
          <w:rFonts w:hint="eastAsia"/>
        </w:rPr>
        <w:t>5</w:t>
      </w:r>
      <w:r w:rsidRPr="00E8474E">
        <w:rPr>
          <w:rFonts w:hint="eastAsia"/>
        </w:rPr>
        <w:t>本である。新石器時代人は</w:t>
      </w:r>
      <w:r w:rsidRPr="00E8474E">
        <w:rPr>
          <w:rFonts w:hint="eastAsia"/>
        </w:rPr>
        <w:t>5</w:t>
      </w:r>
      <w:r w:rsidRPr="00E8474E">
        <w:rPr>
          <w:rFonts w:hint="eastAsia"/>
        </w:rPr>
        <w:t>を世界の原理数のように考えていたかもしれない。</w:t>
      </w:r>
    </w:p>
    <w:p w14:paraId="3412D03F"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殷代には東南西北の四方風を祭る祭祀が行われていた。方位ごとの風の祭りは、季節の平安な循環を祈る祭りでもあった。まず中央を祭り、東、南、西、北の風を祭った。それは春、夏、秋、冬の季節の巡りに沿っている。後の五行にあてはめると「土→木→火→金→水」の順になる。土を中央に移動させると、</w:t>
      </w:r>
      <w:r w:rsidRPr="00E8474E">
        <w:rPr>
          <w:rFonts w:hint="eastAsia"/>
        </w:rPr>
        <w:lastRenderedPageBreak/>
        <w:t>五行の相生の順になる。</w:t>
      </w:r>
    </w:p>
    <w:p w14:paraId="50CBCAC4"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p>
    <w:p w14:paraId="352E9ECA" w14:textId="399FA4DD" w:rsidR="00203B31" w:rsidRPr="00E8474E" w:rsidRDefault="00FB49B6" w:rsidP="00CF4721">
      <w:pPr>
        <w:pBdr>
          <w:top w:val="single" w:sz="4" w:space="1" w:color="auto"/>
          <w:left w:val="single" w:sz="4" w:space="4" w:color="auto"/>
          <w:right w:val="single" w:sz="4" w:space="4" w:color="auto"/>
        </w:pBdr>
        <w:spacing w:line="380" w:lineRule="exact"/>
        <w:contextualSpacing/>
      </w:pPr>
      <w:r>
        <w:rPr>
          <w:rFonts w:hint="eastAsia"/>
        </w:rPr>
        <w:t xml:space="preserve">　※古く</w:t>
      </w:r>
      <w:r w:rsidR="00203B31" w:rsidRPr="00E8474E">
        <w:rPr>
          <w:rFonts w:hint="eastAsia"/>
        </w:rPr>
        <w:t>は五つの材料に付けられた名前だった。</w:t>
      </w:r>
    </w:p>
    <w:p w14:paraId="588E8033"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rPr>
          <w:sz w:val="22"/>
          <w:szCs w:val="22"/>
        </w:rPr>
      </w:pPr>
      <w:r w:rsidRPr="00E8474E">
        <w:rPr>
          <w:rFonts w:hint="eastAsia"/>
          <w:i/>
        </w:rPr>
        <w:t>「天は五材を生じ、民は並びにこれを用う。一を廃するも可ならず」</w:t>
      </w:r>
      <w:r w:rsidRPr="00E8474E">
        <w:rPr>
          <w:rFonts w:hint="eastAsia"/>
          <w:sz w:val="22"/>
          <w:szCs w:val="22"/>
        </w:rPr>
        <w:t>（『春秋左氏伝』襄公二十七年）</w:t>
      </w:r>
    </w:p>
    <w:p w14:paraId="6DD9160B"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i/>
        </w:rPr>
        <w:t>「水火は、百姓の飲食するところなり。金木は、百姓の興作するところなり、土は、万物の資生するところなり。これ人の用となす」</w:t>
      </w:r>
      <w:r w:rsidRPr="00E8474E">
        <w:rPr>
          <w:rFonts w:hint="eastAsia"/>
          <w:sz w:val="22"/>
          <w:szCs w:val="22"/>
        </w:rPr>
        <w:t>（『尚書』洪範）</w:t>
      </w:r>
    </w:p>
    <w:p w14:paraId="3C2F84F4"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rPr>
          <w:sz w:val="22"/>
          <w:szCs w:val="22"/>
        </w:rPr>
      </w:pPr>
      <w:r w:rsidRPr="00E8474E">
        <w:rPr>
          <w:rFonts w:hint="eastAsia"/>
          <w:i/>
        </w:rPr>
        <w:t>「故に先王は土を以て金、木、水、火と雑（あわ）せて以て百物を成す」</w:t>
      </w:r>
      <w:r w:rsidRPr="00E8474E">
        <w:rPr>
          <w:rFonts w:hint="eastAsia"/>
          <w:sz w:val="22"/>
          <w:szCs w:val="22"/>
        </w:rPr>
        <w:t>（『国語』鄭語）</w:t>
      </w:r>
    </w:p>
    <w:p w14:paraId="060C6048"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素焼きのつぼは、土を用いて水を加えて製作し、火で焼いたものである。家屋は、木、土、水で作られたものである。</w:t>
      </w:r>
    </w:p>
    <w:p w14:paraId="23D66341"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p>
    <w:p w14:paraId="72AA77D2" w14:textId="3C847712" w:rsidR="00203B31" w:rsidRPr="00E8474E" w:rsidRDefault="00E331E0"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r w:rsidR="00FB49B6">
        <w:rPr>
          <w:rFonts w:hint="eastAsia"/>
        </w:rPr>
        <w:t>ついで</w:t>
      </w:r>
      <w:r w:rsidR="00203B31" w:rsidRPr="00E8474E">
        <w:rPr>
          <w:rFonts w:hint="eastAsia"/>
        </w:rPr>
        <w:t>五行は具体的物質から、五種の属性を持った抽象概</w:t>
      </w:r>
      <w:r w:rsidRPr="00E8474E">
        <w:rPr>
          <w:rFonts w:hint="eastAsia"/>
        </w:rPr>
        <w:t>念「</w:t>
      </w:r>
      <w:r w:rsidR="00203B31" w:rsidRPr="00E8474E">
        <w:rPr>
          <w:rFonts w:hint="eastAsia"/>
        </w:rPr>
        <w:t>五気</w:t>
      </w:r>
      <w:r w:rsidRPr="00E8474E">
        <w:rPr>
          <w:rFonts w:hint="eastAsia"/>
        </w:rPr>
        <w:t>」に</w:t>
      </w:r>
      <w:r w:rsidR="00203B31" w:rsidRPr="00E8474E">
        <w:rPr>
          <w:rFonts w:hint="eastAsia"/>
        </w:rPr>
        <w:t>変化した。</w:t>
      </w:r>
    </w:p>
    <w:p w14:paraId="10C3B0DF"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i/>
        </w:rPr>
        <w:t>「水は潤下と曰い、火は炎上と曰い、木は曲直と曰い、金は従革（たやすく変化する）と曰い、土は稼栢（作物を生じ成長させる）と曰う」</w:t>
      </w:r>
      <w:r w:rsidRPr="00E8474E">
        <w:rPr>
          <w:rFonts w:hint="eastAsia"/>
          <w:sz w:val="22"/>
          <w:szCs w:val="22"/>
        </w:rPr>
        <w:t>（『尚書』洪範）</w:t>
      </w:r>
    </w:p>
    <w:p w14:paraId="3E651EF9"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p>
    <w:p w14:paraId="486206A1" w14:textId="2A5F2E23" w:rsidR="00203B31" w:rsidRPr="00E8474E" w:rsidRDefault="00FB49B6" w:rsidP="00CF4721">
      <w:pPr>
        <w:pBdr>
          <w:top w:val="single" w:sz="4" w:space="1" w:color="auto"/>
          <w:left w:val="single" w:sz="4" w:space="4" w:color="auto"/>
          <w:right w:val="single" w:sz="4" w:space="4" w:color="auto"/>
        </w:pBdr>
        <w:spacing w:line="380" w:lineRule="exact"/>
        <w:contextualSpacing/>
      </w:pPr>
      <w:r>
        <w:rPr>
          <w:rFonts w:hint="eastAsia"/>
        </w:rPr>
        <w:t xml:space="preserve">　※聖数</w:t>
      </w:r>
      <w:r w:rsidR="00203B31" w:rsidRPr="00E8474E">
        <w:rPr>
          <w:rFonts w:hint="eastAsia"/>
        </w:rPr>
        <w:t>「五」の観念が成立すると、万</w:t>
      </w:r>
      <w:r>
        <w:rPr>
          <w:rFonts w:hint="eastAsia"/>
        </w:rPr>
        <w:t>物の分類のための絶対数として機能するようになる（数術信仰</w:t>
      </w:r>
      <w:r w:rsidR="00203B31" w:rsidRPr="00E8474E">
        <w:rPr>
          <w:rFonts w:hint="eastAsia"/>
        </w:rPr>
        <w:t>）</w:t>
      </w:r>
    </w:p>
    <w:p w14:paraId="73A535F6"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p>
    <w:p w14:paraId="241418A7"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r w:rsidRPr="00FB49B6">
        <w:rPr>
          <w:rFonts w:asciiTheme="majorEastAsia" w:eastAsiaTheme="majorEastAsia" w:hAnsiTheme="majorEastAsia" w:hint="eastAsia"/>
        </w:rPr>
        <w:t>五節</w:t>
      </w:r>
      <w:r w:rsidRPr="00E8474E">
        <w:rPr>
          <w:rFonts w:hint="eastAsia"/>
        </w:rPr>
        <w:t xml:space="preserve">　「昔の王の音楽は、五節があった」（『春秋左氏伝』昭公元年）</w:t>
      </w:r>
    </w:p>
    <w:p w14:paraId="2565AA25" w14:textId="73011396"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r w:rsidRPr="00FB49B6">
        <w:rPr>
          <w:rFonts w:asciiTheme="majorEastAsia" w:eastAsiaTheme="majorEastAsia" w:hAnsiTheme="majorEastAsia" w:hint="eastAsia"/>
        </w:rPr>
        <w:t>五味、五色、五声</w:t>
      </w:r>
      <w:r w:rsidRPr="00E8474E">
        <w:rPr>
          <w:rFonts w:hint="eastAsia"/>
        </w:rPr>
        <w:t xml:space="preserve">　「天に六気あり。地に下って五味を作り、五色にあらわれ、五声にでる」（『春秋左氏伝』昭公元年）「五味は気を充実させ、五色は心を純粋にし、五声は徳を明らかにする」（『国語』周語）</w:t>
      </w:r>
    </w:p>
    <w:p w14:paraId="483D246F"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r w:rsidRPr="00FB49B6">
        <w:rPr>
          <w:rFonts w:asciiTheme="majorEastAsia" w:eastAsiaTheme="majorEastAsia" w:hAnsiTheme="majorEastAsia" w:hint="eastAsia"/>
        </w:rPr>
        <w:t>五刑</w:t>
      </w:r>
      <w:r w:rsidRPr="00E8474E">
        <w:rPr>
          <w:rFonts w:hint="eastAsia"/>
        </w:rPr>
        <w:t xml:space="preserve">　「刑罰は五つだけであり、隠して行うものではない」（『国語』魯語）</w:t>
      </w:r>
    </w:p>
    <w:p w14:paraId="6CAB8BBD"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r w:rsidRPr="00FB49B6">
        <w:rPr>
          <w:rFonts w:asciiTheme="majorEastAsia" w:eastAsiaTheme="majorEastAsia" w:hAnsiTheme="majorEastAsia" w:hint="eastAsia"/>
        </w:rPr>
        <w:t>五数</w:t>
      </w:r>
      <w:r w:rsidRPr="00E8474E">
        <w:rPr>
          <w:rFonts w:hint="eastAsia"/>
        </w:rPr>
        <w:t xml:space="preserve">　「天六地五、数の常なり」（『国語』周語）</w:t>
      </w:r>
    </w:p>
    <w:p w14:paraId="0C1CD490"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w:t>
      </w:r>
    </w:p>
    <w:p w14:paraId="49135860"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※陰陽と同じく、五行も単なる分類概念ではない。万物が循環し関係し、変化しながら宇宙の全体を構成する様相を捉える運動概念である。その循環に法則性が見いだされる。</w:t>
      </w:r>
    </w:p>
    <w:p w14:paraId="06324055"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pPr>
    </w:p>
    <w:p w14:paraId="50DAAE1B" w14:textId="77777777" w:rsidR="00203B31" w:rsidRPr="00E8474E" w:rsidRDefault="00203B31" w:rsidP="00CF4721">
      <w:pPr>
        <w:pBdr>
          <w:top w:val="single" w:sz="4" w:space="1" w:color="auto"/>
          <w:left w:val="single" w:sz="4" w:space="4" w:color="auto"/>
          <w:right w:val="single" w:sz="4" w:space="4" w:color="auto"/>
        </w:pBdr>
        <w:spacing w:line="380" w:lineRule="exact"/>
        <w:contextualSpacing/>
        <w:rPr>
          <w:rFonts w:asciiTheme="majorEastAsia" w:eastAsiaTheme="majorEastAsia" w:hAnsiTheme="majorEastAsia"/>
        </w:rPr>
      </w:pPr>
      <w:r w:rsidRPr="00E8474E">
        <w:rPr>
          <w:rFonts w:asciiTheme="majorEastAsia" w:eastAsiaTheme="majorEastAsia" w:hAnsiTheme="majorEastAsia" w:hint="eastAsia"/>
        </w:rPr>
        <w:t>【相生】木→火→土→金→水→木……</w:t>
      </w:r>
    </w:p>
    <w:p w14:paraId="3460CA9B" w14:textId="5C6ADD51" w:rsidR="00203B31" w:rsidRPr="00E8474E" w:rsidRDefault="00203B31" w:rsidP="00CF4721">
      <w:pPr>
        <w:pBdr>
          <w:top w:val="single" w:sz="4" w:space="1" w:color="auto"/>
          <w:left w:val="single" w:sz="4" w:space="4" w:color="auto"/>
          <w:right w:val="single" w:sz="4" w:space="4" w:color="auto"/>
        </w:pBdr>
        <w:spacing w:line="380" w:lineRule="exact"/>
        <w:contextualSpacing/>
      </w:pPr>
      <w:r w:rsidRPr="00E8474E">
        <w:rPr>
          <w:rFonts w:hint="eastAsia"/>
        </w:rPr>
        <w:t xml:space="preserve">　夏の後に長雨の季節（長夏）が来るという中国・中原をモデルに四季の巡りを観察して生み出した循環の法則性（春→夏→季夏→秋→冬→春……）</w:t>
      </w:r>
    </w:p>
    <w:p w14:paraId="00495F60"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rPr>
          <w:rFonts w:asciiTheme="majorEastAsia" w:eastAsiaTheme="majorEastAsia" w:hAnsiTheme="majorEastAsia"/>
        </w:rPr>
      </w:pPr>
      <w:r w:rsidRPr="00E8474E">
        <w:rPr>
          <w:rFonts w:asciiTheme="majorEastAsia" w:eastAsiaTheme="majorEastAsia" w:hAnsiTheme="majorEastAsia" w:hint="eastAsia"/>
        </w:rPr>
        <w:lastRenderedPageBreak/>
        <w:t>【相克】水→火→金→木→土→水……</w:t>
      </w:r>
    </w:p>
    <w:p w14:paraId="19DC88CB"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殷代の邪気払いの呪術信仰に、すでに相克思想が見られるという。</w:t>
      </w:r>
    </w:p>
    <w:p w14:paraId="3C789FF3"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rPr>
          <w:rFonts w:asciiTheme="majorEastAsia" w:eastAsiaTheme="majorEastAsia" w:hAnsiTheme="majorEastAsia"/>
        </w:rPr>
      </w:pPr>
      <w:r w:rsidRPr="00E8474E">
        <w:rPr>
          <w:rFonts w:hint="eastAsia"/>
        </w:rPr>
        <w:t xml:space="preserve">　殷代の墓には、犬が殉葬されている。なぜか。犬は（金気）。白犬が多い。金克木。邪気＝風を追いはらうという信仰。</w:t>
      </w:r>
      <w:r w:rsidRPr="00E8474E">
        <w:rPr>
          <w:rFonts w:asciiTheme="majorEastAsia" w:eastAsiaTheme="majorEastAsia" w:hAnsiTheme="majorEastAsia" w:hint="eastAsia"/>
        </w:rPr>
        <w:t>（井上聡著『古代中国陰陽五行の研究』翰林書房）</w:t>
      </w:r>
    </w:p>
    <w:p w14:paraId="7A9D0B11"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p>
    <w:p w14:paraId="75BE7CC4" w14:textId="158E6CC5" w:rsidR="00203B31" w:rsidRPr="00E8474E" w:rsidRDefault="00B225AE"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r w:rsidR="00203B31" w:rsidRPr="00E8474E">
        <w:rPr>
          <w:rFonts w:hint="eastAsia"/>
        </w:rPr>
        <w:t>兵法理論からも「五行常無勝」の循環の法則性が生まれた</w:t>
      </w:r>
    </w:p>
    <w:p w14:paraId="27C55321"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i/>
        </w:rPr>
        <w:t>「それ兵の形は水に象（かたど）る。水の形は高きを避けて下（ひくき）に趨（おもむ）く。兵の形は実を避けて虚を撃つ。水は地に因りて流れを制し、兵は敵に因りて勝ちを制す。ゆえに兵に常勢なく、水に常形なし。よく敵に因りて変化して勝を取る者、これを神と謂う。ゆえに五行に常勝なく、四時に常位なく、日に短長あり、月に死生あり」</w:t>
      </w:r>
      <w:r w:rsidRPr="00E8474E">
        <w:rPr>
          <w:rFonts w:hint="eastAsia"/>
          <w:sz w:val="22"/>
          <w:szCs w:val="22"/>
        </w:rPr>
        <w:t>（『孫子兵法』虚実篇）</w:t>
      </w:r>
    </w:p>
    <w:p w14:paraId="5812F06E"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i/>
        </w:rPr>
        <w:t>「青は黄に勝ち、黄は黒に勝ち、黒は赤に勝ち、赤は白に勝ち、白は青に勝つ」</w:t>
      </w:r>
      <w:r w:rsidRPr="00E8474E">
        <w:rPr>
          <w:rFonts w:hint="eastAsia"/>
          <w:sz w:val="22"/>
          <w:szCs w:val="22"/>
        </w:rPr>
        <w:t>（『孫臏兵法』地保篇）</w:t>
      </w:r>
    </w:p>
    <w:p w14:paraId="699E84D3"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p>
    <w:p w14:paraId="015A7CD4"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※斉・稷下の学の中心人物、</w:t>
      </w:r>
      <w:r w:rsidRPr="00E8474E">
        <w:rPr>
          <w:rFonts w:asciiTheme="majorEastAsia" w:eastAsiaTheme="majorEastAsia" w:hAnsiTheme="majorEastAsia" w:hint="eastAsia"/>
        </w:rPr>
        <w:t>鄒衍（すうえん）</w:t>
      </w:r>
      <w:r w:rsidRPr="00E8474E">
        <w:rPr>
          <w:rFonts w:asciiTheme="majorEastAsia" w:eastAsiaTheme="majorEastAsia" w:hAnsiTheme="majorEastAsia"/>
        </w:rPr>
        <w:t>BC305</w:t>
      </w:r>
      <w:r w:rsidRPr="00E8474E">
        <w:rPr>
          <w:rFonts w:asciiTheme="majorEastAsia" w:eastAsiaTheme="majorEastAsia" w:hAnsiTheme="majorEastAsia" w:hint="eastAsia"/>
        </w:rPr>
        <w:t>〜</w:t>
      </w:r>
      <w:r w:rsidRPr="00E8474E">
        <w:rPr>
          <w:rFonts w:asciiTheme="majorEastAsia" w:eastAsiaTheme="majorEastAsia" w:hAnsiTheme="majorEastAsia"/>
        </w:rPr>
        <w:t>240</w:t>
      </w:r>
      <w:r w:rsidRPr="00E8474E">
        <w:rPr>
          <w:rFonts w:hint="eastAsia"/>
        </w:rPr>
        <w:t>は、庶民を無視して贅沢にふけっていた当時の諸侯の陰陽の消失を正すため、『怪迂の変』『終始大聖篇』という本を書き、陰陽論と五行論を結びつけた陰陽五行論の創始者とされている。（『史記』孟子荀卿列伝）。</w:t>
      </w:r>
    </w:p>
    <w:p w14:paraId="07739342"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r w:rsidRPr="00E8474E">
        <w:rPr>
          <w:rFonts w:hint="eastAsia"/>
        </w:rPr>
        <w:t xml:space="preserve"> </w:t>
      </w:r>
    </w:p>
    <w:p w14:paraId="11B52B97" w14:textId="77777777" w:rsidR="00E331E0"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鄒衍は相克理論による</w:t>
      </w:r>
      <w:r w:rsidRPr="00E8474E">
        <w:rPr>
          <w:rFonts w:asciiTheme="majorEastAsia" w:eastAsiaTheme="majorEastAsia" w:hAnsiTheme="majorEastAsia" w:hint="eastAsia"/>
        </w:rPr>
        <w:t>【五徳終始説】</w:t>
      </w:r>
      <w:r w:rsidRPr="00E8474E">
        <w:rPr>
          <w:rFonts w:hint="eastAsia"/>
        </w:rPr>
        <w:t>を唱えた。歴代の王朝は各々、五行の徳を持ち、その王朝の徳が衰退すると剋する関係にある勢力によって，政権交代が起こるという革命論である。</w:t>
      </w:r>
    </w:p>
    <w:p w14:paraId="70DDE723" w14:textId="77777777" w:rsidR="00E331E0" w:rsidRPr="00E8474E" w:rsidRDefault="00E331E0" w:rsidP="00CF4721">
      <w:pPr>
        <w:pBdr>
          <w:left w:val="single" w:sz="4" w:space="4" w:color="auto"/>
          <w:bottom w:val="single" w:sz="4" w:space="1" w:color="auto"/>
          <w:right w:val="single" w:sz="4" w:space="4" w:color="auto"/>
        </w:pBdr>
        <w:spacing w:line="380" w:lineRule="exact"/>
        <w:contextualSpacing/>
      </w:pPr>
    </w:p>
    <w:p w14:paraId="248A21C5" w14:textId="6E55E923" w:rsidR="00203B31" w:rsidRPr="00E8474E" w:rsidRDefault="00203B31" w:rsidP="00CF4721">
      <w:pPr>
        <w:pBdr>
          <w:left w:val="single" w:sz="4" w:space="4" w:color="auto"/>
          <w:bottom w:val="single" w:sz="4" w:space="1" w:color="auto"/>
          <w:right w:val="single" w:sz="4" w:space="4" w:color="auto"/>
        </w:pBdr>
        <w:spacing w:line="380" w:lineRule="exact"/>
        <w:contextualSpacing/>
        <w:rPr>
          <w:rFonts w:asciiTheme="majorEastAsia" w:eastAsiaTheme="majorEastAsia" w:hAnsiTheme="majorEastAsia"/>
        </w:rPr>
      </w:pPr>
      <w:r w:rsidRPr="00E8474E">
        <w:rPr>
          <w:rFonts w:asciiTheme="majorEastAsia" w:eastAsiaTheme="majorEastAsia" w:hAnsiTheme="majorEastAsia" w:hint="eastAsia"/>
        </w:rPr>
        <w:t>黄帝(土・黄)→夏(木・青)→殷(金・白)→周(火・赤)→秦？(水・黒)</w:t>
      </w:r>
    </w:p>
    <w:p w14:paraId="623E3631"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p>
    <w:p w14:paraId="07B1D56A" w14:textId="14C6FC42"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※五行論は相生相克論だけではない。兵家と同じく、戦闘体験を哲学し、「兼愛（愛し合お</w:t>
      </w:r>
      <w:r w:rsidR="00B47ADD">
        <w:rPr>
          <w:rFonts w:hint="eastAsia"/>
        </w:rPr>
        <w:t>う）」「非攻（侵略するな）」をスローガンに小国の防衛活動をし</w:t>
      </w:r>
      <w:r w:rsidRPr="00E8474E">
        <w:rPr>
          <w:rFonts w:hint="eastAsia"/>
        </w:rPr>
        <w:t>た墨家集団は、相克の五行論を「相克の原理は常に成立するわけではない」と批判した。それは</w:t>
      </w:r>
      <w:r w:rsidRPr="00E8474E">
        <w:rPr>
          <w:rFonts w:asciiTheme="majorEastAsia" w:eastAsiaTheme="majorEastAsia" w:hAnsiTheme="majorEastAsia" w:hint="eastAsia"/>
        </w:rPr>
        <w:t>「相侮」の発想</w:t>
      </w:r>
      <w:r w:rsidRPr="00E8474E">
        <w:rPr>
          <w:rFonts w:hint="eastAsia"/>
        </w:rPr>
        <w:t>をうみだしたと思われる。</w:t>
      </w:r>
    </w:p>
    <w:p w14:paraId="4C54EE4B"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p>
    <w:p w14:paraId="71468238"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r w:rsidRPr="00E8474E">
        <w:rPr>
          <w:rFonts w:hint="eastAsia"/>
          <w:i/>
        </w:rPr>
        <w:t>「五行常に勝つなし」</w:t>
      </w:r>
      <w:r w:rsidRPr="00E8474E">
        <w:rPr>
          <w:rFonts w:hint="eastAsia"/>
          <w:sz w:val="22"/>
          <w:szCs w:val="22"/>
        </w:rPr>
        <w:t>（『墨経』経下）</w:t>
      </w:r>
    </w:p>
    <w:p w14:paraId="38FE896B" w14:textId="77777777" w:rsidR="00203B31" w:rsidRPr="00E8474E" w:rsidRDefault="00203B31" w:rsidP="00CF4721">
      <w:pPr>
        <w:pBdr>
          <w:left w:val="single" w:sz="4" w:space="4" w:color="auto"/>
          <w:bottom w:val="single" w:sz="4" w:space="1" w:color="auto"/>
          <w:right w:val="single" w:sz="4" w:space="4" w:color="auto"/>
        </w:pBdr>
        <w:spacing w:line="380" w:lineRule="exact"/>
        <w:contextualSpacing/>
      </w:pPr>
      <w:r w:rsidRPr="00E8474E">
        <w:rPr>
          <w:rFonts w:hint="eastAsia"/>
        </w:rPr>
        <w:t xml:space="preserve">　</w:t>
      </w:r>
      <w:r w:rsidRPr="00E8474E">
        <w:rPr>
          <w:rFonts w:hint="eastAsia"/>
          <w:i/>
        </w:rPr>
        <w:t>「火が金をとかして水にできるのは火が多いときだ。金が多いときは、逆に炭火を消してしまう」</w:t>
      </w:r>
      <w:r w:rsidRPr="00E8474E">
        <w:rPr>
          <w:rFonts w:hint="eastAsia"/>
          <w:sz w:val="22"/>
          <w:szCs w:val="22"/>
        </w:rPr>
        <w:t>（『墨経』経説下）</w:t>
      </w:r>
    </w:p>
    <w:p w14:paraId="17EA9714" w14:textId="77777777" w:rsidR="00203B31" w:rsidRDefault="00203B31" w:rsidP="00CF4721">
      <w:pPr>
        <w:spacing w:line="380" w:lineRule="exact"/>
        <w:contextualSpacing/>
      </w:pPr>
    </w:p>
    <w:p w14:paraId="1DB29F80" w14:textId="0363C98D" w:rsidR="00203B31" w:rsidRPr="00E331E0" w:rsidRDefault="00E331E0" w:rsidP="00CF4721">
      <w:pPr>
        <w:pBdr>
          <w:top w:val="single" w:sz="4" w:space="1" w:color="auto"/>
          <w:left w:val="single" w:sz="4" w:space="4" w:color="auto"/>
          <w:right w:val="single" w:sz="4" w:space="4" w:color="auto"/>
        </w:pBdr>
        <w:spacing w:line="380" w:lineRule="exact"/>
        <w:contextualSpacing/>
        <w:rPr>
          <w:rFonts w:asciiTheme="majorEastAsia" w:eastAsiaTheme="majorEastAsia" w:hAnsiTheme="majorEastAsia"/>
        </w:rPr>
      </w:pPr>
      <w:r>
        <w:rPr>
          <w:rFonts w:hint="eastAsia"/>
        </w:rPr>
        <w:t xml:space="preserve">　</w:t>
      </w:r>
      <w:r w:rsidRPr="00E331E0">
        <w:rPr>
          <w:rFonts w:asciiTheme="majorEastAsia" w:eastAsiaTheme="majorEastAsia" w:hAnsiTheme="majorEastAsia" w:hint="eastAsia"/>
        </w:rPr>
        <w:t>◎</w:t>
      </w:r>
      <w:r w:rsidR="00F11CA3">
        <w:rPr>
          <w:rFonts w:asciiTheme="majorEastAsia" w:eastAsiaTheme="majorEastAsia" w:hAnsiTheme="majorEastAsia" w:hint="eastAsia"/>
        </w:rPr>
        <w:t>「</w:t>
      </w:r>
      <w:r w:rsidR="00203B31" w:rsidRPr="00E331E0">
        <w:rPr>
          <w:rFonts w:asciiTheme="majorEastAsia" w:eastAsiaTheme="majorEastAsia" w:hAnsiTheme="majorEastAsia" w:hint="eastAsia"/>
        </w:rPr>
        <w:t>五蔵六府はなぜ五蔵六府なのか</w:t>
      </w:r>
      <w:r w:rsidR="00F11CA3">
        <w:rPr>
          <w:rFonts w:asciiTheme="majorEastAsia" w:eastAsiaTheme="majorEastAsia" w:hAnsiTheme="majorEastAsia" w:hint="eastAsia"/>
        </w:rPr>
        <w:t>」のおさらい</w:t>
      </w:r>
    </w:p>
    <w:p w14:paraId="689DC50B" w14:textId="77777777" w:rsidR="00203B31" w:rsidRDefault="00203B31" w:rsidP="00CF4721">
      <w:pPr>
        <w:pBdr>
          <w:top w:val="single" w:sz="4" w:space="1" w:color="auto"/>
          <w:left w:val="single" w:sz="4" w:space="4" w:color="auto"/>
          <w:right w:val="single" w:sz="4" w:space="4" w:color="auto"/>
        </w:pBdr>
        <w:spacing w:line="380" w:lineRule="exact"/>
        <w:contextualSpacing/>
      </w:pPr>
      <w:r>
        <w:rPr>
          <w:rFonts w:hint="eastAsia"/>
        </w:rPr>
        <w:t xml:space="preserve">　</w:t>
      </w:r>
    </w:p>
    <w:p w14:paraId="079D2525" w14:textId="6DB77FBC" w:rsidR="00203B31" w:rsidRDefault="00F11CA3" w:rsidP="00CF4721">
      <w:pPr>
        <w:pBdr>
          <w:top w:val="single" w:sz="4" w:space="1" w:color="auto"/>
          <w:left w:val="single" w:sz="4" w:space="4" w:color="auto"/>
          <w:right w:val="single" w:sz="4" w:space="4" w:color="auto"/>
        </w:pBdr>
        <w:spacing w:line="380" w:lineRule="exact"/>
        <w:contextualSpacing/>
      </w:pPr>
      <w:r>
        <w:rPr>
          <w:rFonts w:hint="eastAsia"/>
        </w:rPr>
        <w:t>（１）それは解剖の結果、定まったのか。さにあらず</w:t>
      </w:r>
      <w:r w:rsidR="00203B31">
        <w:rPr>
          <w:rFonts w:hint="eastAsia"/>
        </w:rPr>
        <w:t>。</w:t>
      </w:r>
    </w:p>
    <w:p w14:paraId="32A6B05E" w14:textId="5468D749" w:rsidR="00203B31" w:rsidRDefault="00203B31" w:rsidP="00CF4721">
      <w:pPr>
        <w:pBdr>
          <w:top w:val="single" w:sz="4" w:space="1" w:color="auto"/>
          <w:left w:val="single" w:sz="4" w:space="4" w:color="auto"/>
          <w:right w:val="single" w:sz="4" w:space="4" w:color="auto"/>
        </w:pBdr>
        <w:spacing w:line="380" w:lineRule="exact"/>
        <w:contextualSpacing/>
      </w:pPr>
      <w:r>
        <w:rPr>
          <w:rFonts w:hint="eastAsia"/>
        </w:rPr>
        <w:t>（２）『内経』には、五蔵五府、五蔵六府、五府六蔵および六蔵六府の四説が併存していると中国の趙洪鈞先生はいう。この混乱する『内経』蔵府論をとりまとめ、定式化したのは、『霊枢』経脈</w:t>
      </w:r>
      <w:r w:rsidR="00B47ADD">
        <w:rPr>
          <w:rFonts w:hint="eastAsia"/>
        </w:rPr>
        <w:t>篇である。ここで完成した循環する十二経脈説と六蔵六府説が、現在も</w:t>
      </w:r>
      <w:r>
        <w:rPr>
          <w:rFonts w:hint="eastAsia"/>
        </w:rPr>
        <w:t>中国医学の不易の定説として継承されている。</w:t>
      </w:r>
      <w:r>
        <w:rPr>
          <w:rFonts w:hint="eastAsia"/>
        </w:rPr>
        <w:t xml:space="preserve"> </w:t>
      </w:r>
    </w:p>
    <w:p w14:paraId="3FC8DB44" w14:textId="6BE6969D" w:rsidR="00203B31" w:rsidRDefault="00F11CA3" w:rsidP="00CF4721">
      <w:pPr>
        <w:pBdr>
          <w:top w:val="single" w:sz="4" w:space="1" w:color="auto"/>
          <w:left w:val="single" w:sz="4" w:space="4" w:color="auto"/>
          <w:right w:val="single" w:sz="4" w:space="4" w:color="auto"/>
        </w:pBdr>
        <w:spacing w:line="380" w:lineRule="exact"/>
        <w:contextualSpacing/>
      </w:pPr>
      <w:r>
        <w:rPr>
          <w:rFonts w:hint="eastAsia"/>
        </w:rPr>
        <w:t>（３）実際の運用は「六蔵六府」なのに、なぜ「五蔵六府」の決まり言葉</w:t>
      </w:r>
      <w:r w:rsidR="00203B31">
        <w:rPr>
          <w:rFonts w:hint="eastAsia"/>
        </w:rPr>
        <w:t>が強固に残ってきたのか。</w:t>
      </w:r>
    </w:p>
    <w:p w14:paraId="1790A6BB" w14:textId="09FD24B4" w:rsidR="00203B31" w:rsidRDefault="00203B31" w:rsidP="00CF4721">
      <w:pPr>
        <w:pBdr>
          <w:top w:val="single" w:sz="4" w:space="1" w:color="auto"/>
          <w:left w:val="single" w:sz="4" w:space="4" w:color="auto"/>
          <w:right w:val="single" w:sz="4" w:space="4" w:color="auto"/>
        </w:pBdr>
        <w:spacing w:line="380" w:lineRule="exact"/>
        <w:contextualSpacing/>
      </w:pPr>
      <w:r>
        <w:rPr>
          <w:rFonts w:hint="eastAsia"/>
        </w:rPr>
        <w:t>（４）その理由は、遙か周の時代から、「天六地五」が天人合一の数の原理だったからである。この天</w:t>
      </w:r>
      <w:r w:rsidR="00F11CA3">
        <w:rPr>
          <w:rFonts w:hint="eastAsia"/>
        </w:rPr>
        <w:t>六地五説は、漢代になって復活、流行した。</w:t>
      </w:r>
      <w:r w:rsidR="00B47ADD">
        <w:rPr>
          <w:rFonts w:hint="eastAsia"/>
        </w:rPr>
        <w:t>天人合一観が律暦思想としてピークに達した</w:t>
      </w:r>
      <w:r w:rsidR="00B47ADD">
        <w:rPr>
          <w:rFonts w:hint="eastAsia"/>
          <w:u w:val="wave"/>
        </w:rPr>
        <w:t>後漢</w:t>
      </w:r>
      <w:r w:rsidR="00F11CA3">
        <w:rPr>
          <w:rFonts w:hint="eastAsia"/>
        </w:rPr>
        <w:t>の</w:t>
      </w:r>
      <w:r>
        <w:rPr>
          <w:rFonts w:hint="eastAsia"/>
        </w:rPr>
        <w:t>『白虎通』という書物にこうある。</w:t>
      </w:r>
      <w:r>
        <w:rPr>
          <w:rFonts w:hint="eastAsia"/>
        </w:rPr>
        <w:t xml:space="preserve"> </w:t>
      </w:r>
    </w:p>
    <w:p w14:paraId="23592469" w14:textId="77777777" w:rsidR="00203B31" w:rsidRPr="0085730E" w:rsidRDefault="00203B31" w:rsidP="00CF4721">
      <w:pPr>
        <w:pBdr>
          <w:top w:val="single" w:sz="4" w:space="1" w:color="auto"/>
          <w:left w:val="single" w:sz="4" w:space="4" w:color="auto"/>
          <w:right w:val="single" w:sz="4" w:space="4" w:color="auto"/>
        </w:pBdr>
        <w:spacing w:line="380" w:lineRule="exact"/>
        <w:contextualSpacing/>
        <w:rPr>
          <w:sz w:val="22"/>
          <w:szCs w:val="22"/>
          <w:u w:val="single"/>
        </w:rPr>
      </w:pPr>
      <w:r>
        <w:rPr>
          <w:rFonts w:hint="eastAsia"/>
        </w:rPr>
        <w:t xml:space="preserve">　</w:t>
      </w:r>
      <w:r w:rsidRPr="0085730E">
        <w:rPr>
          <w:rFonts w:asciiTheme="majorEastAsia" w:eastAsiaTheme="majorEastAsia" w:hAnsiTheme="majorEastAsia" w:hint="eastAsia"/>
          <w:i/>
          <w:sz w:val="22"/>
          <w:szCs w:val="22"/>
        </w:rPr>
        <w:t>「人に五藏六府あるは、何に法（のっとる）か。五行六合に法るなり」</w:t>
      </w:r>
      <w:r w:rsidRPr="0085730E">
        <w:rPr>
          <w:rFonts w:hint="eastAsia"/>
          <w:sz w:val="22"/>
          <w:szCs w:val="22"/>
        </w:rPr>
        <w:t>（『白虎通』五行）</w:t>
      </w:r>
      <w:r w:rsidRPr="0085730E">
        <w:rPr>
          <w:rFonts w:hint="eastAsia"/>
          <w:sz w:val="22"/>
          <w:szCs w:val="22"/>
        </w:rPr>
        <w:t xml:space="preserve"> </w:t>
      </w:r>
    </w:p>
    <w:p w14:paraId="2DD686C5" w14:textId="25BD9988" w:rsidR="00203B31" w:rsidRDefault="00203B31" w:rsidP="00CF4721">
      <w:pPr>
        <w:pBdr>
          <w:top w:val="single" w:sz="4" w:space="1" w:color="auto"/>
          <w:left w:val="single" w:sz="4" w:space="4" w:color="auto"/>
          <w:right w:val="single" w:sz="4" w:space="4" w:color="auto"/>
        </w:pBdr>
        <w:spacing w:line="380" w:lineRule="exact"/>
        <w:contextualSpacing/>
      </w:pPr>
      <w:r w:rsidRPr="0085730E">
        <w:rPr>
          <w:rFonts w:hint="eastAsia"/>
          <w:sz w:val="22"/>
          <w:szCs w:val="22"/>
        </w:rPr>
        <w:t xml:space="preserve">　</w:t>
      </w:r>
      <w:r w:rsidRPr="0085730E">
        <w:rPr>
          <w:rFonts w:asciiTheme="majorEastAsia" w:eastAsiaTheme="majorEastAsia" w:hAnsiTheme="majorEastAsia" w:hint="eastAsia"/>
          <w:i/>
          <w:sz w:val="22"/>
          <w:szCs w:val="22"/>
        </w:rPr>
        <w:t>「人もと六律五行の気を含みて生まれる。ゆえに、内に五蔵六府あり。五藏とは何か。肝、心、肺、腎、脾を謂うなり。六府は何を</w:t>
      </w:r>
      <w:r w:rsidR="00F11CA3" w:rsidRPr="0085730E">
        <w:rPr>
          <w:rFonts w:asciiTheme="majorEastAsia" w:eastAsiaTheme="majorEastAsia" w:hAnsiTheme="majorEastAsia" w:cs="Libian SC Regular" w:hint="eastAsia"/>
          <w:i/>
          <w:sz w:val="22"/>
          <w:szCs w:val="22"/>
        </w:rPr>
        <w:t>謂う</w:t>
      </w:r>
      <w:r w:rsidRPr="0085730E">
        <w:rPr>
          <w:rFonts w:asciiTheme="majorEastAsia" w:eastAsiaTheme="majorEastAsia" w:hAnsiTheme="majorEastAsia" w:hint="eastAsia"/>
          <w:i/>
          <w:sz w:val="22"/>
          <w:szCs w:val="22"/>
        </w:rPr>
        <w:t>や。大腸、小腸、胃、膀胱、三焦、胆を謂うなり」</w:t>
      </w:r>
      <w:r w:rsidRPr="0085730E">
        <w:rPr>
          <w:rFonts w:hint="eastAsia"/>
          <w:sz w:val="22"/>
          <w:szCs w:val="22"/>
        </w:rPr>
        <w:t>（『白虎通』情性）</w:t>
      </w:r>
    </w:p>
    <w:p w14:paraId="19FCF701" w14:textId="75C3B46E" w:rsidR="00203B31" w:rsidRDefault="0085730E" w:rsidP="00CF4721">
      <w:pPr>
        <w:pBdr>
          <w:left w:val="single" w:sz="4" w:space="4" w:color="auto"/>
          <w:right w:val="single" w:sz="4" w:space="4" w:color="auto"/>
        </w:pBdr>
        <w:spacing w:line="380" w:lineRule="exact"/>
        <w:contextualSpacing/>
      </w:pPr>
      <w:r>
        <w:rPr>
          <w:rFonts w:hint="eastAsia"/>
        </w:rPr>
        <w:t>（５）天六地五の原理は、古くから存在したが</w:t>
      </w:r>
      <w:r w:rsidR="00203B31">
        <w:rPr>
          <w:rFonts w:hint="eastAsia"/>
        </w:rPr>
        <w:t>、宇宙論や政治学の領域に止まり、人体構造モデルとしては十分機能していなかった。医学が未発達だったからである。</w:t>
      </w:r>
    </w:p>
    <w:p w14:paraId="189CA720" w14:textId="77777777" w:rsidR="00203B31" w:rsidRPr="0085730E" w:rsidRDefault="00203B31" w:rsidP="00CF4721">
      <w:pPr>
        <w:pBdr>
          <w:left w:val="single" w:sz="4" w:space="4" w:color="auto"/>
          <w:right w:val="single" w:sz="4" w:space="4" w:color="auto"/>
        </w:pBdr>
        <w:spacing w:line="380" w:lineRule="exact"/>
        <w:contextualSpacing/>
        <w:rPr>
          <w:sz w:val="22"/>
          <w:szCs w:val="22"/>
        </w:rPr>
      </w:pPr>
      <w:r>
        <w:rPr>
          <w:rFonts w:hint="eastAsia"/>
        </w:rPr>
        <w:t xml:space="preserve">　</w:t>
      </w:r>
      <w:r w:rsidRPr="0085730E">
        <w:rPr>
          <w:rFonts w:hint="eastAsia"/>
          <w:sz w:val="22"/>
          <w:szCs w:val="22"/>
        </w:rPr>
        <w:t>周の時代の歴史書『国語』周語下にいう。</w:t>
      </w:r>
      <w:r w:rsidRPr="0085730E">
        <w:rPr>
          <w:rFonts w:asciiTheme="majorEastAsia" w:eastAsiaTheme="majorEastAsia" w:hAnsiTheme="majorEastAsia" w:hint="eastAsia"/>
          <w:i/>
          <w:sz w:val="22"/>
          <w:szCs w:val="22"/>
        </w:rPr>
        <w:t>「天六地五は数の常なり。之を経するに天を以てし、之を緯するに地を以てし、経緯爽（たがわ）ざるは、文の象なり」（天の六気を縦糸とし、地の五行を横糸とし、森羅万象を組織し、経緯が狂わないのは、文徳の象徴である。）</w:t>
      </w:r>
    </w:p>
    <w:p w14:paraId="4CC42E39" w14:textId="527D2A14" w:rsidR="00203B31" w:rsidRDefault="00203B31" w:rsidP="00CF4721">
      <w:pPr>
        <w:pBdr>
          <w:left w:val="single" w:sz="4" w:space="4" w:color="auto"/>
          <w:right w:val="single" w:sz="4" w:space="4" w:color="auto"/>
        </w:pBdr>
        <w:spacing w:line="380" w:lineRule="exact"/>
        <w:contextualSpacing/>
      </w:pPr>
      <w:r>
        <w:rPr>
          <w:rFonts w:hint="eastAsia"/>
        </w:rPr>
        <w:t>（６）しかし、『内経』の臓腑経脈説が作り出された漢代には、この五六原理は、人体や生命の秘密を解く場合に、不可欠の</w:t>
      </w:r>
      <w:r w:rsidR="0085730E">
        <w:rPr>
          <w:rFonts w:hint="eastAsia"/>
        </w:rPr>
        <w:t>「</w:t>
      </w:r>
      <w:r>
        <w:rPr>
          <w:rFonts w:hint="eastAsia"/>
        </w:rPr>
        <w:t>天数</w:t>
      </w:r>
      <w:r w:rsidR="0085730E">
        <w:rPr>
          <w:rFonts w:hint="eastAsia"/>
        </w:rPr>
        <w:t>」</w:t>
      </w:r>
      <w:r>
        <w:rPr>
          <w:rFonts w:hint="eastAsia"/>
        </w:rPr>
        <w:t>と考えられた。</w:t>
      </w:r>
    </w:p>
    <w:p w14:paraId="1D2E1202" w14:textId="77E016F3" w:rsidR="00203B31" w:rsidRPr="0085730E" w:rsidRDefault="000B5A35" w:rsidP="00CF4721">
      <w:pPr>
        <w:pBdr>
          <w:left w:val="single" w:sz="4" w:space="4" w:color="auto"/>
          <w:right w:val="single" w:sz="4" w:space="4" w:color="auto"/>
        </w:pBdr>
        <w:spacing w:line="380" w:lineRule="exact"/>
        <w:contextualSpacing/>
        <w:rPr>
          <w:sz w:val="22"/>
          <w:szCs w:val="22"/>
        </w:rPr>
      </w:pPr>
      <w:r>
        <w:rPr>
          <w:rFonts w:hint="eastAsia"/>
          <w:i/>
        </w:rPr>
        <w:t xml:space="preserve">　</w:t>
      </w:r>
      <w:r w:rsidR="00203B31" w:rsidRPr="0085730E">
        <w:rPr>
          <w:rFonts w:asciiTheme="majorEastAsia" w:eastAsiaTheme="majorEastAsia" w:hAnsiTheme="majorEastAsia" w:hint="eastAsia"/>
          <w:i/>
          <w:sz w:val="22"/>
          <w:szCs w:val="22"/>
        </w:rPr>
        <w:t>「人の形体は、天数を化して成る」</w:t>
      </w:r>
      <w:r w:rsidR="00203B31" w:rsidRPr="0085730E">
        <w:rPr>
          <w:rFonts w:hint="eastAsia"/>
          <w:sz w:val="22"/>
          <w:szCs w:val="22"/>
        </w:rPr>
        <w:t>（『春秋繁露』為人者天篇）</w:t>
      </w:r>
    </w:p>
    <w:p w14:paraId="0B758D47" w14:textId="77777777" w:rsidR="00203B31" w:rsidRDefault="00203B31" w:rsidP="00CF4721">
      <w:pPr>
        <w:pBdr>
          <w:left w:val="single" w:sz="4" w:space="4" w:color="auto"/>
          <w:right w:val="single" w:sz="4" w:space="4" w:color="auto"/>
        </w:pBdr>
        <w:spacing w:line="380" w:lineRule="exact"/>
        <w:contextualSpacing/>
      </w:pPr>
      <w:r>
        <w:rPr>
          <w:rFonts w:hint="eastAsia"/>
        </w:rPr>
        <w:t>（７）だから必然的に蔵は五であり、府は六になる。そうでなければ、天地の中和を得ることができず、民は以て生を受けることがない。そうでなければ、天六地五の天数に違反しているのである。</w:t>
      </w:r>
    </w:p>
    <w:p w14:paraId="37B99943" w14:textId="77777777" w:rsidR="00203B31" w:rsidRPr="0085730E" w:rsidRDefault="00203B31" w:rsidP="00CF4721">
      <w:pPr>
        <w:pBdr>
          <w:left w:val="single" w:sz="4" w:space="4" w:color="auto"/>
          <w:right w:val="single" w:sz="4" w:space="4" w:color="auto"/>
        </w:pBdr>
        <w:spacing w:line="380" w:lineRule="exact"/>
        <w:contextualSpacing/>
        <w:rPr>
          <w:rFonts w:asciiTheme="majorEastAsia" w:eastAsiaTheme="majorEastAsia" w:hAnsiTheme="majorEastAsia"/>
          <w:sz w:val="22"/>
          <w:szCs w:val="22"/>
        </w:rPr>
      </w:pPr>
      <w:r w:rsidRPr="0085730E">
        <w:rPr>
          <w:rFonts w:asciiTheme="majorEastAsia" w:eastAsiaTheme="majorEastAsia" w:hAnsiTheme="majorEastAsia" w:hint="eastAsia"/>
        </w:rPr>
        <w:t xml:space="preserve">　</w:t>
      </w:r>
      <w:r w:rsidRPr="0085730E">
        <w:rPr>
          <w:rFonts w:asciiTheme="majorEastAsia" w:eastAsiaTheme="majorEastAsia" w:hAnsiTheme="majorEastAsia" w:hint="eastAsia"/>
          <w:i/>
          <w:sz w:val="22"/>
          <w:szCs w:val="22"/>
        </w:rPr>
        <w:t>「余聞く、人の天道に合するや、内に五蔵あり、以って五音、五色、五時、五味、五位に応ずるなり。外に六府あり、以って六律に応じ、六律は陰陽諸経を建て之を十二月、十二辰、十二節、十二経水、十二時に合す。十二経脉は、此れ五藏六府の天道に応ずる</w:t>
      </w:r>
      <w:r w:rsidRPr="0085730E">
        <w:rPr>
          <w:rFonts w:asciiTheme="majorEastAsia" w:eastAsiaTheme="majorEastAsia" w:hAnsiTheme="majorEastAsia" w:hint="eastAsia"/>
          <w:i/>
          <w:sz w:val="22"/>
          <w:szCs w:val="22"/>
        </w:rPr>
        <w:lastRenderedPageBreak/>
        <w:t>ゆえんなり」</w:t>
      </w:r>
      <w:r w:rsidRPr="0085730E">
        <w:rPr>
          <w:rFonts w:asciiTheme="majorEastAsia" w:eastAsiaTheme="majorEastAsia" w:hAnsiTheme="majorEastAsia" w:hint="eastAsia"/>
          <w:sz w:val="22"/>
          <w:szCs w:val="22"/>
        </w:rPr>
        <w:t xml:space="preserve"> </w:t>
      </w:r>
      <w:r w:rsidRPr="0085730E">
        <w:rPr>
          <w:rFonts w:asciiTheme="minorEastAsia" w:hAnsiTheme="minorEastAsia" w:hint="eastAsia"/>
          <w:sz w:val="22"/>
          <w:szCs w:val="22"/>
        </w:rPr>
        <w:t>（『霊枢』経別篇）</w:t>
      </w:r>
    </w:p>
    <w:p w14:paraId="66396938" w14:textId="6ADD4D47" w:rsidR="00203B31" w:rsidRPr="0085730E" w:rsidRDefault="00203B31" w:rsidP="00CF4721">
      <w:pPr>
        <w:pBdr>
          <w:left w:val="single" w:sz="4" w:space="4" w:color="auto"/>
          <w:right w:val="single" w:sz="4" w:space="4" w:color="auto"/>
        </w:pBdr>
        <w:spacing w:line="380" w:lineRule="exact"/>
        <w:contextualSpacing/>
        <w:rPr>
          <w:sz w:val="22"/>
          <w:szCs w:val="22"/>
        </w:rPr>
      </w:pPr>
      <w:r w:rsidRPr="0085730E">
        <w:rPr>
          <w:rFonts w:hint="eastAsia"/>
          <w:sz w:val="22"/>
          <w:szCs w:val="22"/>
        </w:rPr>
        <w:t xml:space="preserve">　</w:t>
      </w:r>
      <w:r w:rsidRPr="0085730E">
        <w:rPr>
          <w:rFonts w:asciiTheme="majorEastAsia" w:eastAsiaTheme="majorEastAsia" w:hAnsiTheme="majorEastAsia" w:hint="eastAsia"/>
          <w:i/>
          <w:sz w:val="22"/>
          <w:szCs w:val="22"/>
        </w:rPr>
        <w:t>「天に五音有り、人に五蔵有り。天に六律有り、人に六府有り。……此れ人と天地と相い応ずるものなり」</w:t>
      </w:r>
      <w:r w:rsidRPr="0085730E">
        <w:rPr>
          <w:rFonts w:hint="eastAsia"/>
          <w:sz w:val="22"/>
          <w:szCs w:val="22"/>
        </w:rPr>
        <w:t>（『霊枢』邪客</w:t>
      </w:r>
      <w:r w:rsidR="000B5A35" w:rsidRPr="0085730E">
        <w:rPr>
          <w:rFonts w:hint="eastAsia"/>
          <w:sz w:val="22"/>
          <w:szCs w:val="22"/>
        </w:rPr>
        <w:t>篇</w:t>
      </w:r>
      <w:r w:rsidRPr="0085730E">
        <w:rPr>
          <w:rFonts w:hint="eastAsia"/>
          <w:sz w:val="22"/>
          <w:szCs w:val="22"/>
        </w:rPr>
        <w:t>）</w:t>
      </w:r>
    </w:p>
    <w:p w14:paraId="438666EE" w14:textId="77777777" w:rsidR="00203B31" w:rsidRDefault="00203B31" w:rsidP="00CF4721">
      <w:pPr>
        <w:pBdr>
          <w:left w:val="single" w:sz="4" w:space="4" w:color="auto"/>
          <w:right w:val="single" w:sz="4" w:space="4" w:color="auto"/>
        </w:pBdr>
        <w:spacing w:line="380" w:lineRule="exact"/>
        <w:contextualSpacing/>
      </w:pPr>
      <w:r>
        <w:rPr>
          <w:rFonts w:hint="eastAsia"/>
        </w:rPr>
        <w:t>（８）</w:t>
      </w:r>
      <w:r>
        <w:rPr>
          <w:rFonts w:hint="eastAsia"/>
        </w:rPr>
        <w:t>11</w:t>
      </w:r>
      <w:r>
        <w:rPr>
          <w:rFonts w:hint="eastAsia"/>
        </w:rPr>
        <w:t>本の経脈説は、五藏六府説と結びついていなかったのだろうか。『足臂十一脈灸經』『陰陽十一脈灸經』が経脈と藏府を結びつけていないからといって、文献学的立場からその認識はなかったと否定してよいのだろうか。</w:t>
      </w:r>
    </w:p>
    <w:p w14:paraId="16278D48" w14:textId="77777777" w:rsidR="00203B31" w:rsidRDefault="00203B31" w:rsidP="00CF4721">
      <w:pPr>
        <w:pBdr>
          <w:left w:val="single" w:sz="4" w:space="4" w:color="auto"/>
          <w:right w:val="single" w:sz="4" w:space="4" w:color="auto"/>
        </w:pBdr>
        <w:spacing w:line="380" w:lineRule="exact"/>
        <w:contextualSpacing/>
      </w:pPr>
      <w:r>
        <w:rPr>
          <w:rFonts w:hint="eastAsia"/>
        </w:rPr>
        <w:t>（９）なぜ、</w:t>
      </w:r>
      <w:r>
        <w:rPr>
          <w:rFonts w:hint="eastAsia"/>
        </w:rPr>
        <w:t>6</w:t>
      </w:r>
      <w:r>
        <w:rPr>
          <w:rFonts w:hint="eastAsia"/>
        </w:rPr>
        <w:t>と</w:t>
      </w:r>
      <w:r>
        <w:rPr>
          <w:rFonts w:hint="eastAsia"/>
        </w:rPr>
        <w:t>5</w:t>
      </w:r>
      <w:r>
        <w:rPr>
          <w:rFonts w:hint="eastAsia"/>
        </w:rPr>
        <w:t>の数字が天数とされたのか。</w:t>
      </w:r>
    </w:p>
    <w:p w14:paraId="0663CE50" w14:textId="77777777" w:rsidR="00203B31" w:rsidRDefault="00203B31" w:rsidP="00CF4721">
      <w:pPr>
        <w:pBdr>
          <w:left w:val="single" w:sz="4" w:space="4" w:color="auto"/>
          <w:right w:val="single" w:sz="4" w:space="4" w:color="auto"/>
        </w:pBdr>
        <w:spacing w:line="380" w:lineRule="exact"/>
        <w:contextualSpacing/>
      </w:pPr>
      <w:r>
        <w:rPr>
          <w:rFonts w:hint="eastAsia"/>
        </w:rPr>
        <w:t xml:space="preserve">　『漢書』律歴志第一上はこう説明する。</w:t>
      </w:r>
    </w:p>
    <w:p w14:paraId="3DEE8DA8" w14:textId="30BB3E37" w:rsidR="00203B31" w:rsidRPr="0085730E" w:rsidRDefault="00203B31" w:rsidP="00CF4721">
      <w:pPr>
        <w:pBdr>
          <w:left w:val="single" w:sz="4" w:space="4" w:color="auto"/>
          <w:right w:val="single" w:sz="4" w:space="4" w:color="auto"/>
        </w:pBdr>
        <w:spacing w:line="380" w:lineRule="exact"/>
        <w:contextualSpacing/>
        <w:rPr>
          <w:rFonts w:asciiTheme="majorEastAsia" w:eastAsiaTheme="majorEastAsia" w:hAnsiTheme="majorEastAsia"/>
          <w:i/>
          <w:sz w:val="22"/>
          <w:szCs w:val="22"/>
        </w:rPr>
      </w:pPr>
      <w:r>
        <w:rPr>
          <w:rFonts w:hint="eastAsia"/>
        </w:rPr>
        <w:t xml:space="preserve">　</w:t>
      </w:r>
      <w:r w:rsidRPr="0085730E">
        <w:rPr>
          <w:rFonts w:asciiTheme="majorEastAsia" w:eastAsiaTheme="majorEastAsia" w:hAnsiTheme="majorEastAsia" w:hint="eastAsia"/>
          <w:i/>
          <w:sz w:val="22"/>
          <w:szCs w:val="22"/>
        </w:rPr>
        <w:t>「天六地五は数の常なり。天に六気あり、降りて五味となる。それ五六とは天地の中合いにして、民の生を以て受ける所なり。故に日に六甲あり、辰に五</w:t>
      </w:r>
      <w:r w:rsidR="000B5A35" w:rsidRPr="0085730E">
        <w:rPr>
          <w:rFonts w:asciiTheme="majorEastAsia" w:eastAsiaTheme="majorEastAsia" w:hAnsiTheme="majorEastAsia" w:hint="eastAsia"/>
          <w:i/>
          <w:sz w:val="22"/>
          <w:szCs w:val="22"/>
        </w:rPr>
        <w:t>子ありといい、十一にして天地の道は畢んぬ。終りて又始まるという</w:t>
      </w:r>
      <w:r w:rsidRPr="0085730E">
        <w:rPr>
          <w:rFonts w:asciiTheme="majorEastAsia" w:eastAsiaTheme="majorEastAsia" w:hAnsiTheme="majorEastAsia" w:hint="eastAsia"/>
          <w:i/>
          <w:sz w:val="22"/>
          <w:szCs w:val="22"/>
        </w:rPr>
        <w:t xml:space="preserve">」　</w:t>
      </w:r>
    </w:p>
    <w:p w14:paraId="03BD4186" w14:textId="26C4224D" w:rsidR="00203B31" w:rsidRDefault="00203B31" w:rsidP="00CF4721">
      <w:pPr>
        <w:pBdr>
          <w:left w:val="single" w:sz="4" w:space="4" w:color="auto"/>
          <w:bottom w:val="single" w:sz="4" w:space="31" w:color="auto"/>
          <w:right w:val="single" w:sz="4" w:space="4" w:color="auto"/>
        </w:pBdr>
        <w:spacing w:line="380" w:lineRule="exact"/>
        <w:contextualSpacing/>
      </w:pPr>
      <w:r>
        <w:rPr>
          <w:rFonts w:hint="eastAsia"/>
        </w:rPr>
        <w:t xml:space="preserve">　</w:t>
      </w:r>
      <w:r w:rsidRPr="000B5A35">
        <w:rPr>
          <w:rFonts w:hint="eastAsia"/>
          <w:u w:val="single"/>
        </w:rPr>
        <w:t>天六地</w:t>
      </w:r>
      <w:r w:rsidR="000B5A35" w:rsidRPr="000B5A35">
        <w:rPr>
          <w:rFonts w:hint="eastAsia"/>
          <w:u w:val="single"/>
        </w:rPr>
        <w:t>五は、天地宇宙の時間を区切る「天干地支」の考えが生み出した</w:t>
      </w:r>
      <w:r w:rsidR="000B5A35">
        <w:rPr>
          <w:rFonts w:hint="eastAsia"/>
        </w:rPr>
        <w:t>と説明する</w:t>
      </w:r>
      <w:r>
        <w:rPr>
          <w:rFonts w:hint="eastAsia"/>
        </w:rPr>
        <w:t>。干支は、干は陽であり、支は陰である。天干（甲・乙・丙・丁・戊・己・庚・辛・壬・癸）は十あり，地支（子・丑・寅・卯・辰・巳・午・未・申・酉・戌・亥）は十二ある。それを十干十二支ともいう。十干十二支を毎年に当てはめていくと、</w:t>
      </w:r>
      <w:r>
        <w:rPr>
          <w:rFonts w:hint="eastAsia"/>
        </w:rPr>
        <w:t>10</w:t>
      </w:r>
      <w:r>
        <w:rPr>
          <w:rFonts w:hint="eastAsia"/>
        </w:rPr>
        <w:t>と</w:t>
      </w:r>
      <w:r>
        <w:rPr>
          <w:rFonts w:hint="eastAsia"/>
        </w:rPr>
        <w:t>12</w:t>
      </w:r>
      <w:r>
        <w:rPr>
          <w:rFonts w:hint="eastAsia"/>
        </w:rPr>
        <w:t>の最小公倍数は</w:t>
      </w:r>
      <w:r>
        <w:rPr>
          <w:rFonts w:hint="eastAsia"/>
        </w:rPr>
        <w:t>60</w:t>
      </w:r>
      <w:r>
        <w:rPr>
          <w:rFonts w:hint="eastAsia"/>
        </w:rPr>
        <w:t>だから（それを</w:t>
      </w:r>
      <w:r w:rsidR="00765781">
        <w:rPr>
          <w:rFonts w:hint="eastAsia"/>
        </w:rPr>
        <w:t>「</w:t>
      </w:r>
      <w:r>
        <w:rPr>
          <w:rFonts w:hint="eastAsia"/>
        </w:rPr>
        <w:t>一甲子</w:t>
      </w:r>
      <w:r w:rsidR="00765781">
        <w:rPr>
          <w:rFonts w:hint="eastAsia"/>
        </w:rPr>
        <w:t>」</w:t>
      </w:r>
      <w:r>
        <w:rPr>
          <w:rFonts w:hint="eastAsia"/>
        </w:rPr>
        <w:t>という）、</w:t>
      </w:r>
      <w:r>
        <w:rPr>
          <w:rFonts w:hint="eastAsia"/>
        </w:rPr>
        <w:t>60</w:t>
      </w:r>
      <w:r>
        <w:rPr>
          <w:rFonts w:hint="eastAsia"/>
        </w:rPr>
        <w:t>年で一周する。一甲子中（</w:t>
      </w:r>
      <w:r>
        <w:rPr>
          <w:rFonts w:hint="eastAsia"/>
        </w:rPr>
        <w:t>60</w:t>
      </w:r>
      <w:r>
        <w:rPr>
          <w:rFonts w:hint="eastAsia"/>
        </w:rPr>
        <w:t>年間）に甲は</w:t>
      </w:r>
      <w:r>
        <w:rPr>
          <w:rFonts w:hint="eastAsia"/>
        </w:rPr>
        <w:t>6</w:t>
      </w:r>
      <w:r>
        <w:rPr>
          <w:rFonts w:hint="eastAsia"/>
        </w:rPr>
        <w:t>回現れ、子は</w:t>
      </w:r>
      <w:r>
        <w:rPr>
          <w:rFonts w:hint="eastAsia"/>
        </w:rPr>
        <w:t>5</w:t>
      </w:r>
      <w:r>
        <w:rPr>
          <w:rFonts w:hint="eastAsia"/>
        </w:rPr>
        <w:t>回現れる。中国古代の人々は、この</w:t>
      </w:r>
      <w:r>
        <w:rPr>
          <w:rFonts w:hint="eastAsia"/>
        </w:rPr>
        <w:t>6</w:t>
      </w:r>
      <w:r>
        <w:rPr>
          <w:rFonts w:hint="eastAsia"/>
        </w:rPr>
        <w:t>と</w:t>
      </w:r>
      <w:r>
        <w:rPr>
          <w:rFonts w:hint="eastAsia"/>
        </w:rPr>
        <w:t>5</w:t>
      </w:r>
      <w:r>
        <w:rPr>
          <w:rFonts w:hint="eastAsia"/>
        </w:rPr>
        <w:t>を宇宙を構造化している天数であり、万物を貫く根源的、原理的な数であると考えた。</w:t>
      </w:r>
    </w:p>
    <w:p w14:paraId="0E875CD7" w14:textId="77777777" w:rsidR="00203B31" w:rsidRDefault="00203B31" w:rsidP="00CF4721">
      <w:pPr>
        <w:pBdr>
          <w:left w:val="single" w:sz="4" w:space="4" w:color="auto"/>
          <w:bottom w:val="single" w:sz="4" w:space="31" w:color="auto"/>
          <w:right w:val="single" w:sz="4" w:space="4" w:color="auto"/>
        </w:pBdr>
        <w:spacing w:line="380" w:lineRule="exact"/>
        <w:contextualSpacing/>
      </w:pPr>
      <w:r>
        <w:rPr>
          <w:rFonts w:hint="eastAsia"/>
        </w:rPr>
        <w:t xml:space="preserve">　（１０）五蔵は経脈と結ばれ、天地の気である血・気が流れる。経脈は音楽の旋律が作ったが、五蔵も天地が奏でる音に共鳴する楽器であった。</w:t>
      </w:r>
    </w:p>
    <w:p w14:paraId="7A016F8E" w14:textId="77777777" w:rsidR="00203B31" w:rsidRPr="0085730E" w:rsidRDefault="00203B31" w:rsidP="00CF4721">
      <w:pPr>
        <w:pBdr>
          <w:left w:val="single" w:sz="4" w:space="4" w:color="auto"/>
          <w:bottom w:val="single" w:sz="4" w:space="31" w:color="auto"/>
          <w:right w:val="single" w:sz="4" w:space="4" w:color="auto"/>
        </w:pBdr>
        <w:spacing w:line="380" w:lineRule="exact"/>
        <w:contextualSpacing/>
        <w:rPr>
          <w:rFonts w:asciiTheme="majorEastAsia" w:eastAsiaTheme="majorEastAsia" w:hAnsiTheme="majorEastAsia"/>
          <w:sz w:val="22"/>
          <w:szCs w:val="22"/>
        </w:rPr>
      </w:pPr>
      <w:r w:rsidRPr="0085730E">
        <w:rPr>
          <w:rFonts w:asciiTheme="majorEastAsia" w:eastAsiaTheme="majorEastAsia" w:hAnsiTheme="majorEastAsia" w:hint="eastAsia"/>
          <w:sz w:val="22"/>
          <w:szCs w:val="22"/>
        </w:rPr>
        <w:t xml:space="preserve">　「人の天道に合するや、内に五蔵あり、もって五音五色五時五味五位に応じるなり。</w:t>
      </w:r>
      <w:r w:rsidRPr="0085730E">
        <w:rPr>
          <w:rFonts w:asciiTheme="majorEastAsia" w:eastAsiaTheme="majorEastAsia" w:hAnsiTheme="majorEastAsia" w:hint="eastAsia"/>
          <w:sz w:val="22"/>
          <w:szCs w:val="22"/>
          <w:u w:val="single"/>
        </w:rPr>
        <w:t>外に六府あり、もって六律に応じるなり。六律は陰陽諸経を建てて</w:t>
      </w:r>
      <w:r w:rsidRPr="0085730E">
        <w:rPr>
          <w:rFonts w:asciiTheme="majorEastAsia" w:eastAsiaTheme="majorEastAsia" w:hAnsiTheme="majorEastAsia" w:hint="eastAsia"/>
          <w:sz w:val="22"/>
          <w:szCs w:val="22"/>
        </w:rPr>
        <w:t>、これを十二月、十二辰、十二節、十二經水、十二時、十二経脈に合するものなり。 此れ、五蔵六府の天道に応じるゆえんなり。それ、十二経脈なるものは、人の生ずるゆえん、病の成るゆえん、人の治するゆえん、病の起こるゆえんなり」</w:t>
      </w:r>
      <w:r w:rsidRPr="0085730E">
        <w:rPr>
          <w:rFonts w:asciiTheme="minorEastAsia" w:hAnsiTheme="minorEastAsia" w:hint="eastAsia"/>
          <w:sz w:val="22"/>
          <w:szCs w:val="22"/>
        </w:rPr>
        <w:t>（『霊枢』経別篇）</w:t>
      </w:r>
    </w:p>
    <w:p w14:paraId="2421976B" w14:textId="77777777" w:rsidR="00203B31" w:rsidRDefault="00203B31" w:rsidP="00CF4721">
      <w:pPr>
        <w:pBdr>
          <w:left w:val="single" w:sz="4" w:space="4" w:color="auto"/>
          <w:bottom w:val="single" w:sz="4" w:space="31" w:color="auto"/>
          <w:right w:val="single" w:sz="4" w:space="4" w:color="auto"/>
        </w:pBdr>
        <w:spacing w:line="380" w:lineRule="exact"/>
        <w:contextualSpacing/>
      </w:pPr>
      <w:r>
        <w:rPr>
          <w:rFonts w:hint="eastAsia"/>
        </w:rPr>
        <w:t xml:space="preserve">　※十二節は、二十四節気のうちの十二節（立春、啓蟄、清明、立夏、芒種（ぼうしゅ）、小暑、立秋、白露、寒露、立冬、大雪、小寒）</w:t>
      </w:r>
    </w:p>
    <w:p w14:paraId="37BAAF06" w14:textId="77777777" w:rsidR="00203B31" w:rsidRDefault="00203B31" w:rsidP="00CF4721">
      <w:pPr>
        <w:pBdr>
          <w:left w:val="single" w:sz="4" w:space="4" w:color="auto"/>
          <w:bottom w:val="single" w:sz="4" w:space="31" w:color="auto"/>
          <w:right w:val="single" w:sz="4" w:space="4" w:color="auto"/>
        </w:pBdr>
        <w:spacing w:line="380" w:lineRule="exact"/>
        <w:contextualSpacing/>
      </w:pPr>
      <w:r>
        <w:rPr>
          <w:rFonts w:hint="eastAsia"/>
        </w:rPr>
        <w:t xml:space="preserve">　</w:t>
      </w:r>
    </w:p>
    <w:p w14:paraId="0FD95A24" w14:textId="77777777" w:rsidR="00203B31" w:rsidRPr="0064285D" w:rsidRDefault="00203B31" w:rsidP="00CF4721">
      <w:pPr>
        <w:pBdr>
          <w:left w:val="single" w:sz="4" w:space="4" w:color="auto"/>
          <w:bottom w:val="single" w:sz="4" w:space="31" w:color="auto"/>
          <w:right w:val="single" w:sz="4" w:space="4" w:color="auto"/>
        </w:pBdr>
        <w:spacing w:line="380" w:lineRule="exact"/>
        <w:contextualSpacing/>
        <w:rPr>
          <w:rFonts w:asciiTheme="minorEastAsia" w:hAnsiTheme="minorEastAsia"/>
          <w:sz w:val="22"/>
          <w:szCs w:val="22"/>
        </w:rPr>
      </w:pPr>
      <w:r>
        <w:rPr>
          <w:rFonts w:hint="eastAsia"/>
        </w:rPr>
        <w:t xml:space="preserve">　</w:t>
      </w:r>
      <w:r w:rsidRPr="0064285D">
        <w:rPr>
          <w:rFonts w:asciiTheme="majorEastAsia" w:eastAsiaTheme="majorEastAsia" w:hAnsiTheme="majorEastAsia" w:hint="eastAsia"/>
          <w:sz w:val="22"/>
          <w:szCs w:val="22"/>
        </w:rPr>
        <w:t>「六なるものは律なり。律なるものは陰陽四時を調えて十二経脈を合する」</w:t>
      </w:r>
      <w:r w:rsidRPr="0064285D">
        <w:rPr>
          <w:rFonts w:asciiTheme="minorEastAsia" w:hAnsiTheme="minorEastAsia" w:hint="eastAsia"/>
          <w:sz w:val="22"/>
          <w:szCs w:val="22"/>
        </w:rPr>
        <w:t xml:space="preserve">（『霊枢』九鍼論篇）　</w:t>
      </w:r>
    </w:p>
    <w:p w14:paraId="2063CC34" w14:textId="2E66717E" w:rsidR="00203B31" w:rsidRDefault="00765781" w:rsidP="00CF4721">
      <w:pPr>
        <w:pBdr>
          <w:left w:val="single" w:sz="4" w:space="4" w:color="auto"/>
          <w:bottom w:val="single" w:sz="4" w:space="31" w:color="auto"/>
          <w:right w:val="single" w:sz="4" w:space="4" w:color="auto"/>
        </w:pBdr>
        <w:spacing w:line="380" w:lineRule="exact"/>
        <w:contextualSpacing/>
      </w:pPr>
      <w:r>
        <w:rPr>
          <w:rFonts w:hint="eastAsia"/>
        </w:rPr>
        <w:t xml:space="preserve">　</w:t>
      </w:r>
      <w:r>
        <w:t xml:space="preserve"> </w:t>
      </w:r>
      <w:r w:rsidR="00203B31">
        <w:rPr>
          <w:rFonts w:hint="eastAsia"/>
        </w:rPr>
        <w:t>※律は古代音階。「律」は陽、「呂（りょ）」が陰、合わせて「十二律」ともいう。</w:t>
      </w:r>
    </w:p>
    <w:p w14:paraId="2F9DB86A" w14:textId="77777777" w:rsidR="00203B31" w:rsidRDefault="00203B31" w:rsidP="00CF4721">
      <w:pPr>
        <w:pBdr>
          <w:left w:val="single" w:sz="4" w:space="4" w:color="auto"/>
          <w:bottom w:val="single" w:sz="4" w:space="31" w:color="auto"/>
          <w:right w:val="single" w:sz="4" w:space="4" w:color="auto"/>
        </w:pBdr>
        <w:spacing w:line="380" w:lineRule="exact"/>
        <w:contextualSpacing/>
      </w:pPr>
      <w:r>
        <w:rPr>
          <w:rFonts w:hint="eastAsia"/>
        </w:rPr>
        <w:t xml:space="preserve">　</w:t>
      </w:r>
    </w:p>
    <w:p w14:paraId="50B885F6" w14:textId="77777777" w:rsidR="00203B31" w:rsidRPr="0064285D" w:rsidRDefault="00203B31" w:rsidP="00CF4721">
      <w:pPr>
        <w:pBdr>
          <w:left w:val="single" w:sz="4" w:space="4" w:color="auto"/>
          <w:bottom w:val="single" w:sz="4" w:space="31" w:color="auto"/>
          <w:right w:val="single" w:sz="4" w:space="4" w:color="auto"/>
        </w:pBdr>
        <w:spacing w:line="380" w:lineRule="exact"/>
        <w:contextualSpacing/>
        <w:rPr>
          <w:rFonts w:asciiTheme="majorEastAsia" w:eastAsiaTheme="majorEastAsia" w:hAnsiTheme="majorEastAsia"/>
          <w:sz w:val="22"/>
          <w:szCs w:val="22"/>
        </w:rPr>
      </w:pPr>
      <w:r>
        <w:rPr>
          <w:rFonts w:hint="eastAsia"/>
        </w:rPr>
        <w:lastRenderedPageBreak/>
        <w:t xml:space="preserve">　</w:t>
      </w:r>
      <w:r w:rsidRPr="0064285D">
        <w:rPr>
          <w:rFonts w:asciiTheme="majorEastAsia" w:eastAsiaTheme="majorEastAsia" w:hAnsiTheme="majorEastAsia" w:hint="eastAsia"/>
          <w:sz w:val="22"/>
          <w:szCs w:val="22"/>
        </w:rPr>
        <w:t>「天円地方（天は丸く、地は四角）なり。人の頭は円（まる）く、足は方にしてもってこれに応ず。…天に四時あり人に四肢あり、</w:t>
      </w:r>
      <w:r w:rsidRPr="0064285D">
        <w:rPr>
          <w:rFonts w:asciiTheme="majorEastAsia" w:eastAsiaTheme="majorEastAsia" w:hAnsiTheme="majorEastAsia" w:hint="eastAsia"/>
          <w:sz w:val="22"/>
          <w:szCs w:val="22"/>
          <w:u w:val="single"/>
        </w:rPr>
        <w:t>天に五音あり人に五藏あり。天に六律あり人に六府あり</w:t>
      </w:r>
      <w:r w:rsidRPr="0064285D">
        <w:rPr>
          <w:rFonts w:asciiTheme="majorEastAsia" w:eastAsiaTheme="majorEastAsia" w:hAnsiTheme="majorEastAsia" w:hint="eastAsia"/>
          <w:sz w:val="22"/>
          <w:szCs w:val="22"/>
        </w:rPr>
        <w:t>。…地に十二経水あり、人に十二経脈あり…此れ人と天地と相応じるものなり」</w:t>
      </w:r>
      <w:r w:rsidRPr="0064285D">
        <w:rPr>
          <w:rFonts w:asciiTheme="minorEastAsia" w:hAnsiTheme="minorEastAsia" w:hint="eastAsia"/>
          <w:sz w:val="22"/>
          <w:szCs w:val="22"/>
        </w:rPr>
        <w:t>（『霊枢』邪客篇）</w:t>
      </w:r>
    </w:p>
    <w:p w14:paraId="51F804D5" w14:textId="77777777" w:rsidR="00203B31" w:rsidRDefault="00203B31" w:rsidP="00CF4721">
      <w:pPr>
        <w:pBdr>
          <w:left w:val="single" w:sz="4" w:space="4" w:color="auto"/>
          <w:bottom w:val="single" w:sz="4" w:space="31" w:color="auto"/>
          <w:right w:val="single" w:sz="4" w:space="4" w:color="auto"/>
        </w:pBdr>
        <w:spacing w:line="380" w:lineRule="exact"/>
        <w:contextualSpacing/>
      </w:pPr>
      <w:r>
        <w:rPr>
          <w:rFonts w:hint="eastAsia"/>
        </w:rPr>
        <w:t xml:space="preserve">　　※五音（ごいん、ごおん）は、宮・商・角・徴</w:t>
      </w:r>
      <w:r>
        <w:rPr>
          <w:rFonts w:hint="eastAsia"/>
        </w:rPr>
        <w:t>(</w:t>
      </w:r>
      <w:r>
        <w:rPr>
          <w:rFonts w:hint="eastAsia"/>
        </w:rPr>
        <w:t>ち</w:t>
      </w:r>
      <w:r>
        <w:rPr>
          <w:rFonts w:hint="eastAsia"/>
        </w:rPr>
        <w:t>)</w:t>
      </w:r>
      <w:r>
        <w:rPr>
          <w:rFonts w:hint="eastAsia"/>
        </w:rPr>
        <w:t>・羽</w:t>
      </w:r>
      <w:r>
        <w:rPr>
          <w:rFonts w:hint="eastAsia"/>
        </w:rPr>
        <w:t>(</w:t>
      </w:r>
      <w:r>
        <w:rPr>
          <w:rFonts w:hint="eastAsia"/>
        </w:rPr>
        <w:t>う</w:t>
      </w:r>
      <w:r>
        <w:rPr>
          <w:rFonts w:hint="eastAsia"/>
        </w:rPr>
        <w:t>)</w:t>
      </w:r>
      <w:r>
        <w:rPr>
          <w:rFonts w:hint="eastAsia"/>
        </w:rPr>
        <w:t>。洋楽のドレミソラと同様の音程になる。五行色体表では、角・徴</w:t>
      </w:r>
      <w:r>
        <w:rPr>
          <w:rFonts w:hint="eastAsia"/>
        </w:rPr>
        <w:t>(</w:t>
      </w:r>
      <w:r>
        <w:rPr>
          <w:rFonts w:hint="eastAsia"/>
        </w:rPr>
        <w:t>ち</w:t>
      </w:r>
      <w:r>
        <w:rPr>
          <w:rFonts w:hint="eastAsia"/>
        </w:rPr>
        <w:t>)</w:t>
      </w:r>
      <w:r>
        <w:rPr>
          <w:rFonts w:hint="eastAsia"/>
        </w:rPr>
        <w:t>・宮・商・羽</w:t>
      </w:r>
      <w:r>
        <w:rPr>
          <w:rFonts w:hint="eastAsia"/>
        </w:rPr>
        <w:t>(</w:t>
      </w:r>
      <w:r>
        <w:rPr>
          <w:rFonts w:hint="eastAsia"/>
        </w:rPr>
        <w:t>う</w:t>
      </w:r>
      <w:r>
        <w:rPr>
          <w:rFonts w:hint="eastAsia"/>
        </w:rPr>
        <w:t>)</w:t>
      </w:r>
      <w:r>
        <w:rPr>
          <w:rFonts w:hint="eastAsia"/>
        </w:rPr>
        <w:t xml:space="preserve">の順。　</w:t>
      </w:r>
    </w:p>
    <w:p w14:paraId="32DE50BF" w14:textId="77777777" w:rsidR="00203B31" w:rsidRDefault="00203B31" w:rsidP="00CF4721">
      <w:pPr>
        <w:spacing w:line="380" w:lineRule="exact"/>
        <w:contextualSpacing/>
      </w:pPr>
    </w:p>
    <w:p w14:paraId="15CC8269" w14:textId="0BC51076" w:rsidR="00203B31" w:rsidRPr="00765781" w:rsidRDefault="005B084D" w:rsidP="00CF4721">
      <w:pPr>
        <w:spacing w:line="380" w:lineRule="exact"/>
        <w:contextualSpacing/>
        <w:rPr>
          <w:rFonts w:asciiTheme="majorEastAsia" w:eastAsiaTheme="majorEastAsia" w:hAnsiTheme="majorEastAsia"/>
        </w:rPr>
      </w:pPr>
      <w:r>
        <w:rPr>
          <w:rFonts w:asciiTheme="majorEastAsia" w:eastAsiaTheme="majorEastAsia" w:hAnsiTheme="majorEastAsia" w:hint="eastAsia"/>
        </w:rPr>
        <w:t xml:space="preserve">　『霊枢』脈度篇の</w:t>
      </w:r>
      <w:r w:rsidR="00765781" w:rsidRPr="00765781">
        <w:rPr>
          <w:rFonts w:asciiTheme="majorEastAsia" w:eastAsiaTheme="majorEastAsia" w:hAnsiTheme="majorEastAsia" w:hint="eastAsia"/>
        </w:rPr>
        <w:t>経脈の長さ</w:t>
      </w:r>
      <w:r w:rsidR="00765781">
        <w:rPr>
          <w:rFonts w:asciiTheme="majorEastAsia" w:eastAsiaTheme="majorEastAsia" w:hAnsiTheme="majorEastAsia" w:hint="eastAsia"/>
        </w:rPr>
        <w:t>は実測ではない？</w:t>
      </w:r>
    </w:p>
    <w:p w14:paraId="61B3B382" w14:textId="77777777" w:rsidR="00203B31" w:rsidRPr="00DC756C" w:rsidRDefault="00203B31" w:rsidP="00CF4721">
      <w:pPr>
        <w:spacing w:line="380" w:lineRule="exact"/>
        <w:contextualSpacing/>
        <w:rPr>
          <w:i/>
        </w:rPr>
      </w:pPr>
      <w:r>
        <w:rPr>
          <w:rFonts w:hint="eastAsia"/>
        </w:rPr>
        <w:t xml:space="preserve">　</w:t>
      </w:r>
      <w:r w:rsidRPr="00DC756C">
        <w:rPr>
          <w:rFonts w:hint="eastAsia"/>
          <w:i/>
        </w:rPr>
        <w:t>「手の六陽は、手より頭に至り、長さ五尺、五六三丈。手の六陰は、手より胸中に至り、三尺五寸、三六一丈八尺、五六三尺、合わせて二丈一尺。足の六陽は、足より上りて頭に至り、八尺、六八四丈八尺。足の六陰は、足より胸中に至り、六尺五寸、六六三丈六尺、五六三尺、合わせて三丈九尺。蹻脉は、足より目に至り、七尺五寸、二七一丈四尺、二五一尺、合わせて一丈五尺。督脈・任脈はおのおの四尺五寸、二四八尺、二五一尺、合わせて九尺。凡そ都合一十六丈二尺、此れ気の大経隧（けいつい）なり」</w:t>
      </w:r>
    </w:p>
    <w:p w14:paraId="45FA795D" w14:textId="77777777" w:rsidR="00203B31" w:rsidRDefault="00203B31" w:rsidP="00CF4721">
      <w:pPr>
        <w:spacing w:line="380" w:lineRule="exact"/>
        <w:contextualSpacing/>
      </w:pPr>
      <w:r>
        <w:rPr>
          <w:rFonts w:hint="eastAsia"/>
        </w:rPr>
        <w:t xml:space="preserve">　</w:t>
      </w:r>
    </w:p>
    <w:p w14:paraId="350EB748" w14:textId="241C15EA" w:rsidR="00203B31" w:rsidRPr="00765781" w:rsidRDefault="005B084D" w:rsidP="00CF4721">
      <w:pPr>
        <w:spacing w:line="380" w:lineRule="exact"/>
        <w:contextualSpacing/>
        <w:rPr>
          <w:rFonts w:asciiTheme="majorEastAsia" w:eastAsiaTheme="majorEastAsia" w:hAnsiTheme="majorEastAsia"/>
        </w:rPr>
      </w:pPr>
      <w:r>
        <w:rPr>
          <w:rFonts w:asciiTheme="majorEastAsia" w:eastAsiaTheme="majorEastAsia" w:hAnsiTheme="majorEastAsia" w:hint="eastAsia"/>
        </w:rPr>
        <w:t xml:space="preserve">　卓廉士は天と人を繋ぐ数術</w:t>
      </w:r>
      <w:r w:rsidR="00765781">
        <w:rPr>
          <w:rFonts w:asciiTheme="majorEastAsia" w:eastAsiaTheme="majorEastAsia" w:hAnsiTheme="majorEastAsia" w:hint="eastAsia"/>
        </w:rPr>
        <w:t>と</w:t>
      </w:r>
      <w:r w:rsidR="00203B31" w:rsidRPr="00765781">
        <w:rPr>
          <w:rFonts w:asciiTheme="majorEastAsia" w:eastAsiaTheme="majorEastAsia" w:hAnsiTheme="majorEastAsia" w:hint="eastAsia"/>
        </w:rPr>
        <w:t>解釈</w:t>
      </w:r>
      <w:r w:rsidR="00765781">
        <w:rPr>
          <w:rFonts w:asciiTheme="majorEastAsia" w:eastAsiaTheme="majorEastAsia" w:hAnsiTheme="majorEastAsia" w:hint="eastAsia"/>
        </w:rPr>
        <w:t>する</w:t>
      </w:r>
    </w:p>
    <w:p w14:paraId="109A1E79" w14:textId="77777777" w:rsidR="00203B31" w:rsidRDefault="00203B31" w:rsidP="00CF4721">
      <w:pPr>
        <w:spacing w:line="380" w:lineRule="exact"/>
        <w:contextualSpacing/>
      </w:pPr>
      <w:r>
        <w:rPr>
          <w:rFonts w:hint="eastAsia"/>
        </w:rPr>
        <w:t xml:space="preserve">　「『霊枢』脈度はひとの身長を八尺とさだめるが、これは上古にならうものである。「周制は八寸を以て尺と爲し、十尺もて丈と爲す。人の長さは八尺、故に丈夫と曰う」」（『説文』）。これによれば、「足の六陽、足上從（よ）り頭に至る、八尺」とは、足六陽の長さが実際上、身長であるということである。ここで注目すべき点がふたつある。（１）八尺は数術として扱えば、八の数であるが、経脈は十進法を用いる。（２）男女差、年齢差により身長差は大きいが、天人感応の数術では、異なるところはない。（略）各経脈の長さをみると、</w:t>
      </w:r>
      <w:r w:rsidRPr="005B084D">
        <w:rPr>
          <w:rFonts w:hint="eastAsia"/>
          <w:u w:val="single"/>
        </w:rPr>
        <w:t>足陽経が古代の八尺を取っている以外、その他はみな三五の倍数である。</w:t>
      </w:r>
    </w:p>
    <w:p w14:paraId="038FCF38" w14:textId="4867BEE5" w:rsidR="00203B31" w:rsidRDefault="00203B31" w:rsidP="00CF4721">
      <w:pPr>
        <w:spacing w:line="380" w:lineRule="exact"/>
        <w:contextualSpacing/>
      </w:pPr>
      <w:r>
        <w:rPr>
          <w:rFonts w:hint="eastAsia"/>
        </w:rPr>
        <w:t xml:space="preserve">　手三陽経はそれぞれ長さ三尺五寸、足三陰経はそれぞれ六尺五寸、</w:t>
      </w:r>
      <w:r w:rsidR="00C92094">
        <w:rPr>
          <w:rFonts w:hint="eastAsia"/>
        </w:rPr>
        <w:t>蹻脉</w:t>
      </w:r>
      <w:r>
        <w:rPr>
          <w:rFonts w:hint="eastAsia"/>
        </w:rPr>
        <w:t>の長さは七尺五寸、任督二脈はそれぞれ四尺五寸である。これ以外に注意すべきは、手足陰陽経脈の差も三五およびその倍数であることである。足陽経と足陰経の差は、一尺五寸（</w:t>
      </w:r>
      <w:r w:rsidR="0064285D">
        <w:rPr>
          <w:rFonts w:hint="eastAsia"/>
        </w:rPr>
        <w:t>8</w:t>
      </w:r>
      <w:r w:rsidR="0064285D">
        <w:rPr>
          <w:rFonts w:hint="eastAsia"/>
        </w:rPr>
        <w:t>−</w:t>
      </w:r>
      <w:r>
        <w:rPr>
          <w:rFonts w:hint="eastAsia"/>
        </w:rPr>
        <w:t>6.5</w:t>
      </w:r>
      <w:r>
        <w:rPr>
          <w:rFonts w:hint="eastAsia"/>
        </w:rPr>
        <w:t>＝</w:t>
      </w:r>
      <w:r>
        <w:rPr>
          <w:rFonts w:hint="eastAsia"/>
        </w:rPr>
        <w:t>1.5</w:t>
      </w:r>
      <w:r>
        <w:rPr>
          <w:rFonts w:hint="eastAsia"/>
        </w:rPr>
        <w:t>）であり、手陽経と手陰経の差も一尺五寸（</w:t>
      </w:r>
      <w:r w:rsidR="0064285D">
        <w:rPr>
          <w:rFonts w:hint="eastAsia"/>
        </w:rPr>
        <w:t>5</w:t>
      </w:r>
      <w:r w:rsidR="0064285D">
        <w:rPr>
          <w:rFonts w:hint="eastAsia"/>
        </w:rPr>
        <w:t>−</w:t>
      </w:r>
      <w:r>
        <w:rPr>
          <w:rFonts w:hint="eastAsia"/>
        </w:rPr>
        <w:t>3.5</w:t>
      </w:r>
      <w:r>
        <w:rPr>
          <w:rFonts w:hint="eastAsia"/>
        </w:rPr>
        <w:t>＝</w:t>
      </w:r>
      <w:r>
        <w:rPr>
          <w:rFonts w:hint="eastAsia"/>
        </w:rPr>
        <w:t>1.5</w:t>
      </w:r>
      <w:r>
        <w:rPr>
          <w:rFonts w:hint="eastAsia"/>
        </w:rPr>
        <w:t>）であり、手足陽経の差は三尺（</w:t>
      </w:r>
      <w:r w:rsidR="0064285D">
        <w:rPr>
          <w:rFonts w:hint="eastAsia"/>
        </w:rPr>
        <w:t>8</w:t>
      </w:r>
      <w:r w:rsidR="0064285D">
        <w:rPr>
          <w:rFonts w:hint="eastAsia"/>
        </w:rPr>
        <w:t>−</w:t>
      </w:r>
      <w:r>
        <w:rPr>
          <w:rFonts w:hint="eastAsia"/>
        </w:rPr>
        <w:t>5</w:t>
      </w:r>
      <w:r>
        <w:rPr>
          <w:rFonts w:hint="eastAsia"/>
        </w:rPr>
        <w:t>＝</w:t>
      </w:r>
      <w:r>
        <w:rPr>
          <w:rFonts w:hint="eastAsia"/>
        </w:rPr>
        <w:t>3</w:t>
      </w:r>
      <w:r>
        <w:rPr>
          <w:rFonts w:hint="eastAsia"/>
        </w:rPr>
        <w:t>）であり、手足陰経の差も三尺（</w:t>
      </w:r>
      <w:r w:rsidR="0064285D">
        <w:rPr>
          <w:rFonts w:hint="eastAsia"/>
        </w:rPr>
        <w:t>6.5</w:t>
      </w:r>
      <w:r w:rsidR="0064285D">
        <w:rPr>
          <w:rFonts w:hint="eastAsia"/>
        </w:rPr>
        <w:t>−</w:t>
      </w:r>
      <w:r>
        <w:rPr>
          <w:rFonts w:hint="eastAsia"/>
        </w:rPr>
        <w:t>3.5</w:t>
      </w:r>
      <w:r>
        <w:rPr>
          <w:rFonts w:hint="eastAsia"/>
        </w:rPr>
        <w:t>＝</w:t>
      </w:r>
      <w:r>
        <w:rPr>
          <w:rFonts w:hint="eastAsia"/>
        </w:rPr>
        <w:t>3</w:t>
      </w:r>
      <w:r>
        <w:rPr>
          <w:rFonts w:hint="eastAsia"/>
        </w:rPr>
        <w:t>）である。数術は単位と小数は使わないので、</w:t>
      </w:r>
      <w:r w:rsidRPr="00765781">
        <w:rPr>
          <w:rFonts w:hint="eastAsia"/>
          <w:u w:val="single"/>
        </w:rPr>
        <w:t>上述の一尺五寸・三尺五寸・四尺五寸・五尺・七尺五寸は、それぞれ十五・三十五・四十五・五十・七</w:t>
      </w:r>
      <w:r w:rsidRPr="00765781">
        <w:rPr>
          <w:rFonts w:hint="eastAsia"/>
          <w:u w:val="single"/>
        </w:rPr>
        <w:lastRenderedPageBreak/>
        <w:t>十五と見るべきで、いずれも</w:t>
      </w:r>
      <w:r w:rsidRPr="00765781">
        <w:rPr>
          <w:rFonts w:asciiTheme="majorEastAsia" w:eastAsiaTheme="majorEastAsia" w:hAnsiTheme="majorEastAsia" w:hint="eastAsia"/>
          <w:u w:val="single"/>
        </w:rPr>
        <w:t>「三五之道」の数術</w:t>
      </w:r>
      <w:r w:rsidRPr="00765781">
        <w:rPr>
          <w:rFonts w:hint="eastAsia"/>
          <w:u w:val="single"/>
        </w:rPr>
        <w:t>に属す。</w:t>
      </w:r>
      <w:r>
        <w:rPr>
          <w:rFonts w:hint="eastAsia"/>
        </w:rPr>
        <w:t xml:space="preserve"> </w:t>
      </w:r>
    </w:p>
    <w:p w14:paraId="3F0D40DB" w14:textId="77777777" w:rsidR="00203B31" w:rsidRDefault="00203B31" w:rsidP="00CF4721">
      <w:pPr>
        <w:spacing w:line="380" w:lineRule="exact"/>
        <w:contextualSpacing/>
      </w:pPr>
      <w:r>
        <w:rPr>
          <w:rFonts w:hint="eastAsia"/>
        </w:rPr>
        <w:t xml:space="preserve">　経脈の総数は二十八本（注：十二経脈は左右で二十四、任脈・督脈は各一、左右の蹻脉各一、計二八）であり、上では二十八宿に応じる。二十八の数と合わせるために、『霊枢』脈度では衝脈・帯脈・維脈を捨てて論じない。『霊枢』五十営篇は「天周二十八宿、宿三十六分」という。これから分かるように、経脈の総数の実際は、六六の天数を隠し持っている。（注：一宿の分度は約三十六分。</w:t>
      </w:r>
      <w:r>
        <w:t>1008</w:t>
      </w:r>
      <w:r>
        <w:rPr>
          <w:rFonts w:hint="eastAsia"/>
        </w:rPr>
        <w:t>分÷</w:t>
      </w:r>
      <w:r>
        <w:t>28</w:t>
      </w:r>
      <w:r>
        <w:rPr>
          <w:rFonts w:hint="eastAsia"/>
        </w:rPr>
        <w:t>＝</w:t>
      </w:r>
      <w:r>
        <w:t>36</w:t>
      </w:r>
      <w:r>
        <w:rPr>
          <w:rFonts w:hint="eastAsia"/>
        </w:rPr>
        <w:t>）</w:t>
      </w:r>
      <w:r w:rsidRPr="00765781">
        <w:rPr>
          <w:rFonts w:asciiTheme="majorEastAsia" w:eastAsiaTheme="majorEastAsia" w:hAnsiTheme="majorEastAsia" w:hint="eastAsia"/>
          <w:i/>
        </w:rPr>
        <w:t>「天は六六の節を以てし、以って一歳と成す。人は九九を以て制会し」</w:t>
      </w:r>
      <w:r>
        <w:rPr>
          <w:rFonts w:hint="eastAsia"/>
        </w:rPr>
        <w:t>（『素問』六節蔵象論篇）とは、天数と相応ずるためであり、経脈は長さにおいては、九九の数を採用している。『霊枢』脈度篇によれば、経脈は左右に各一、あわせて長さ十六丈二尺（</w:t>
      </w:r>
      <w:r>
        <w:rPr>
          <w:rFonts w:hint="eastAsia"/>
        </w:rPr>
        <w:t>81</w:t>
      </w:r>
      <w:r>
        <w:rPr>
          <w:rFonts w:hint="eastAsia"/>
        </w:rPr>
        <w:t>×</w:t>
      </w:r>
      <w:r>
        <w:rPr>
          <w:rFonts w:hint="eastAsia"/>
        </w:rPr>
        <w:t>2</w:t>
      </w:r>
      <w:r>
        <w:rPr>
          <w:rFonts w:hint="eastAsia"/>
        </w:rPr>
        <w:t>＝</w:t>
      </w:r>
      <w:r>
        <w:rPr>
          <w:rFonts w:hint="eastAsia"/>
        </w:rPr>
        <w:t>162</w:t>
      </w:r>
      <w:r>
        <w:rPr>
          <w:rFonts w:hint="eastAsia"/>
        </w:rPr>
        <w:t>）であり、人体の片側の経脈は八丈一尺で、九九の数である。任・督の二脈はあわせて九尺（</w:t>
      </w:r>
      <w:r>
        <w:rPr>
          <w:rFonts w:hint="eastAsia"/>
        </w:rPr>
        <w:t>4.5</w:t>
      </w:r>
      <w:r>
        <w:rPr>
          <w:rFonts w:hint="eastAsia"/>
        </w:rPr>
        <w:t>＋</w:t>
      </w:r>
      <w:r>
        <w:rPr>
          <w:rFonts w:hint="eastAsia"/>
        </w:rPr>
        <w:t>4.5</w:t>
      </w:r>
      <w:r>
        <w:rPr>
          <w:rFonts w:hint="eastAsia"/>
        </w:rPr>
        <w:t>）であり、また「九九制会」の数に含まれる。</w:t>
      </w:r>
    </w:p>
    <w:p w14:paraId="7A7DDD28" w14:textId="502102F7" w:rsidR="00203B31" w:rsidRDefault="00203B31" w:rsidP="00CF4721">
      <w:pPr>
        <w:spacing w:line="380" w:lineRule="exact"/>
        <w:contextualSpacing/>
      </w:pPr>
      <w:r>
        <w:rPr>
          <w:rFonts w:hint="eastAsia"/>
        </w:rPr>
        <w:t xml:space="preserve">　「制会」には、制約・規範の意味があり、</w:t>
      </w:r>
      <w:r w:rsidRPr="00765781">
        <w:rPr>
          <w:rFonts w:hint="eastAsia"/>
          <w:u w:val="single"/>
        </w:rPr>
        <w:t>天</w:t>
      </w:r>
      <w:r w:rsidR="00765781" w:rsidRPr="00765781">
        <w:rPr>
          <w:rFonts w:hint="eastAsia"/>
          <w:u w:val="single"/>
        </w:rPr>
        <w:t>と</w:t>
      </w:r>
      <w:r w:rsidRPr="00765781">
        <w:rPr>
          <w:rFonts w:hint="eastAsia"/>
          <w:u w:val="single"/>
        </w:rPr>
        <w:t>人の交流を実現するために、臓腑の気化や経脈の長さなどの生理指標はかならず九九の数の制約と規範を受けている</w:t>
      </w:r>
      <w:r>
        <w:rPr>
          <w:rFonts w:hint="eastAsia"/>
        </w:rPr>
        <w:t>ということである。」</w:t>
      </w:r>
    </w:p>
    <w:p w14:paraId="499A524C" w14:textId="77777777" w:rsidR="00203B31" w:rsidRDefault="00203B31" w:rsidP="00CF4721">
      <w:pPr>
        <w:spacing w:line="380" w:lineRule="exact"/>
        <w:contextualSpacing/>
      </w:pPr>
      <w:r>
        <w:rPr>
          <w:rFonts w:hint="eastAsia"/>
        </w:rPr>
        <w:t xml:space="preserve">　「数術と中医理論は密接に結びついており、分けることはできない。『霊枢』根結篇に「一日一夜に五十營し、以て五藏の精を營（めぐ）らす。数に応ぜざる者は、名づけて狂生と曰う」とある。</w:t>
      </w:r>
      <w:r w:rsidRPr="005B084D">
        <w:rPr>
          <w:rFonts w:hint="eastAsia"/>
          <w:u w:val="single"/>
        </w:rPr>
        <w:t>古代人の観念では、数術を放棄して臓腑経脈と営衛の流注を論ずることなど、想像もできなかった</w:t>
      </w:r>
      <w:r>
        <w:rPr>
          <w:rFonts w:hint="eastAsia"/>
        </w:rPr>
        <w:t>のである。しかしながら、漢代では、ひとびとは数術は「破碎して知り難し」（『漢書』芸文志）とすでに慨嘆していた。年代的にかなり古く、系統だった資料が欠乏しているため、『内経』に見られる数術の記述について完全な解釈を得ることは難しい。（略）もし、数術には証明するすべがないことを理解するなら、おそらく現代実証科学の手段をもちいる営衛流注研究の実行可能性について、反省するところがあるだろう」</w:t>
      </w:r>
    </w:p>
    <w:p w14:paraId="67F81F84" w14:textId="77777777" w:rsidR="007B281C" w:rsidRDefault="007B281C" w:rsidP="00CF4721">
      <w:pPr>
        <w:spacing w:line="380" w:lineRule="exact"/>
        <w:contextualSpacing/>
      </w:pPr>
    </w:p>
    <w:p w14:paraId="34DDF953" w14:textId="1BB2D80D" w:rsidR="007B281C" w:rsidRPr="007F6567" w:rsidRDefault="007B281C" w:rsidP="00CF4721">
      <w:pPr>
        <w:spacing w:line="380" w:lineRule="exact"/>
        <w:contextualSpacing/>
        <w:rPr>
          <w:rFonts w:asciiTheme="majorEastAsia" w:eastAsiaTheme="majorEastAsia" w:hAnsiTheme="majorEastAsia"/>
        </w:rPr>
      </w:pPr>
      <w:r>
        <w:rPr>
          <w:rFonts w:hint="eastAsia"/>
        </w:rPr>
        <w:t xml:space="preserve">　</w:t>
      </w:r>
      <w:r w:rsidRPr="007F6567">
        <w:rPr>
          <w:rFonts w:asciiTheme="majorEastAsia" w:eastAsiaTheme="majorEastAsia" w:hAnsiTheme="majorEastAsia" w:hint="eastAsia"/>
        </w:rPr>
        <w:t>※卓廉士の「三五之術」を中心にした「数術」解説から、</w:t>
      </w:r>
      <w:r w:rsidR="007F6567">
        <w:rPr>
          <w:rFonts w:asciiTheme="majorEastAsia" w:eastAsiaTheme="majorEastAsia" w:hAnsiTheme="majorEastAsia" w:hint="eastAsia"/>
        </w:rPr>
        <w:t>天地宇宙と人を繋ぐ</w:t>
      </w:r>
      <w:r w:rsidRPr="007F6567">
        <w:rPr>
          <w:rFonts w:asciiTheme="majorEastAsia" w:eastAsiaTheme="majorEastAsia" w:hAnsiTheme="majorEastAsia" w:hint="eastAsia"/>
        </w:rPr>
        <w:t>「三」「六」</w:t>
      </w:r>
      <w:r w:rsidR="007F6567">
        <w:rPr>
          <w:rFonts w:asciiTheme="majorEastAsia" w:eastAsiaTheme="majorEastAsia" w:hAnsiTheme="majorEastAsia" w:hint="eastAsia"/>
        </w:rPr>
        <w:t>「九」「五」の数の</w:t>
      </w:r>
      <w:r w:rsidR="005B084D" w:rsidRPr="007F6567">
        <w:rPr>
          <w:rFonts w:asciiTheme="majorEastAsia" w:eastAsiaTheme="majorEastAsia" w:hAnsiTheme="majorEastAsia" w:hint="eastAsia"/>
        </w:rPr>
        <w:t>重要性が分かる。さらに「律暦思想」を知るならば</w:t>
      </w:r>
      <w:r w:rsidRPr="007F6567">
        <w:rPr>
          <w:rFonts w:asciiTheme="majorEastAsia" w:eastAsiaTheme="majorEastAsia" w:hAnsiTheme="majorEastAsia" w:hint="eastAsia"/>
        </w:rPr>
        <w:t>、「六」「九」の数の</w:t>
      </w:r>
      <w:r w:rsidR="007F6567">
        <w:rPr>
          <w:rFonts w:asciiTheme="majorEastAsia" w:eastAsiaTheme="majorEastAsia" w:hAnsiTheme="majorEastAsia" w:hint="eastAsia"/>
        </w:rPr>
        <w:t>壮大な宇宙論的意味づけ</w:t>
      </w:r>
      <w:r w:rsidRPr="007F6567">
        <w:rPr>
          <w:rFonts w:asciiTheme="majorEastAsia" w:eastAsiaTheme="majorEastAsia" w:hAnsiTheme="majorEastAsia" w:hint="eastAsia"/>
        </w:rPr>
        <w:t>が、いっそう確認できるのである。</w:t>
      </w:r>
    </w:p>
    <w:p w14:paraId="0F37AEDE" w14:textId="03A043DD" w:rsidR="00203B31" w:rsidRDefault="00203B31" w:rsidP="00CF4721">
      <w:pPr>
        <w:spacing w:line="380" w:lineRule="exact"/>
        <w:contextualSpacing/>
      </w:pPr>
      <w:r>
        <w:rPr>
          <w:rFonts w:hint="eastAsia"/>
        </w:rPr>
        <w:t xml:space="preserve">　</w:t>
      </w:r>
      <w:r w:rsidR="007B281C">
        <w:rPr>
          <w:rFonts w:hint="eastAsia"/>
        </w:rPr>
        <w:t xml:space="preserve">　　　　　　　　　　　　　　　　　　　　　　　　　　</w:t>
      </w:r>
      <w:r w:rsidR="00004020">
        <w:rPr>
          <w:rFonts w:hint="eastAsia"/>
        </w:rPr>
        <w:t xml:space="preserve">　　　（続く）</w:t>
      </w:r>
      <w:r>
        <w:rPr>
          <w:rFonts w:hint="eastAsia"/>
        </w:rPr>
        <w:t xml:space="preserve">　　　　　　　　　　　　　　　　　　　　　　　　　　　　　　　　　　　　　　　　　　　　　　　　　　　　　　　　　　　　　　</w:t>
      </w:r>
    </w:p>
    <w:sectPr w:rsidR="00203B31" w:rsidSect="003212E4">
      <w:footerReference w:type="even" r:id="rId8"/>
      <w:footerReference w:type="default" r:id="rId9"/>
      <w:pgSz w:w="11900" w:h="16820"/>
      <w:pgMar w:top="1985" w:right="1701" w:bottom="1701" w:left="1701" w:header="851" w:footer="992" w:gutter="0"/>
      <w:cols w:space="425"/>
      <w:docGrid w:type="lines" w:linePitch="40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F1C42" w14:textId="77777777" w:rsidR="003212E4" w:rsidRDefault="003212E4" w:rsidP="00203B31">
      <w:r>
        <w:separator/>
      </w:r>
    </w:p>
  </w:endnote>
  <w:endnote w:type="continuationSeparator" w:id="0">
    <w:p w14:paraId="54E21113" w14:textId="77777777" w:rsidR="003212E4" w:rsidRDefault="003212E4" w:rsidP="0020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宋体">
    <w:panose1 w:val="00000000000000000000"/>
    <w:charset w:val="86"/>
    <w:family w:val="auto"/>
    <w:notTrueType/>
    <w:pitch w:val="variable"/>
    <w:sig w:usb0="00000001" w:usb1="080E0000" w:usb2="00000010" w:usb3="00000000" w:csb0="00040000" w:csb1="00000000"/>
  </w:font>
  <w:font w:name="Libian SC Regular">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0538" w14:textId="77777777" w:rsidR="003212E4" w:rsidRDefault="003212E4" w:rsidP="003E111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A9F6E8" w14:textId="77777777" w:rsidR="003212E4" w:rsidRDefault="003212E4">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33E34" w14:textId="77777777" w:rsidR="003212E4" w:rsidRDefault="003212E4" w:rsidP="003E111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5DD1">
      <w:rPr>
        <w:rStyle w:val="a5"/>
        <w:noProof/>
      </w:rPr>
      <w:t>1</w:t>
    </w:r>
    <w:r>
      <w:rPr>
        <w:rStyle w:val="a5"/>
      </w:rPr>
      <w:fldChar w:fldCharType="end"/>
    </w:r>
  </w:p>
  <w:p w14:paraId="05F6361F" w14:textId="77777777" w:rsidR="003212E4" w:rsidRDefault="003212E4">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9A230" w14:textId="77777777" w:rsidR="003212E4" w:rsidRDefault="003212E4" w:rsidP="00203B31">
      <w:r>
        <w:separator/>
      </w:r>
    </w:p>
  </w:footnote>
  <w:footnote w:type="continuationSeparator" w:id="0">
    <w:p w14:paraId="7F94DD69" w14:textId="77777777" w:rsidR="003212E4" w:rsidRDefault="003212E4" w:rsidP="00203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31"/>
    <w:rsid w:val="00004020"/>
    <w:rsid w:val="00045FA6"/>
    <w:rsid w:val="000B5A35"/>
    <w:rsid w:val="000B7112"/>
    <w:rsid w:val="000C6999"/>
    <w:rsid w:val="001C58D6"/>
    <w:rsid w:val="001D21FB"/>
    <w:rsid w:val="001F5914"/>
    <w:rsid w:val="00203B31"/>
    <w:rsid w:val="00262A1E"/>
    <w:rsid w:val="003212E4"/>
    <w:rsid w:val="00392691"/>
    <w:rsid w:val="003E111B"/>
    <w:rsid w:val="0044244A"/>
    <w:rsid w:val="0051594B"/>
    <w:rsid w:val="005B084D"/>
    <w:rsid w:val="005B73E5"/>
    <w:rsid w:val="0064285D"/>
    <w:rsid w:val="00643361"/>
    <w:rsid w:val="00741361"/>
    <w:rsid w:val="00765781"/>
    <w:rsid w:val="007B281C"/>
    <w:rsid w:val="007F6567"/>
    <w:rsid w:val="0080161B"/>
    <w:rsid w:val="0085526B"/>
    <w:rsid w:val="0085730E"/>
    <w:rsid w:val="0095102F"/>
    <w:rsid w:val="009D47AD"/>
    <w:rsid w:val="00A27EEA"/>
    <w:rsid w:val="00A86C2D"/>
    <w:rsid w:val="00AA3417"/>
    <w:rsid w:val="00B12626"/>
    <w:rsid w:val="00B225AE"/>
    <w:rsid w:val="00B41D87"/>
    <w:rsid w:val="00B47ADD"/>
    <w:rsid w:val="00B50682"/>
    <w:rsid w:val="00C92094"/>
    <w:rsid w:val="00CA5DD1"/>
    <w:rsid w:val="00CF4721"/>
    <w:rsid w:val="00D37ADB"/>
    <w:rsid w:val="00D41FC7"/>
    <w:rsid w:val="00D90696"/>
    <w:rsid w:val="00DC756C"/>
    <w:rsid w:val="00E331E0"/>
    <w:rsid w:val="00E8474E"/>
    <w:rsid w:val="00ED5441"/>
    <w:rsid w:val="00EE05C0"/>
    <w:rsid w:val="00F11CA3"/>
    <w:rsid w:val="00FB49B6"/>
    <w:rsid w:val="00FE03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DE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03B31"/>
    <w:pPr>
      <w:tabs>
        <w:tab w:val="center" w:pos="4252"/>
        <w:tab w:val="right" w:pos="8504"/>
      </w:tabs>
      <w:snapToGrid w:val="0"/>
    </w:pPr>
  </w:style>
  <w:style w:type="character" w:customStyle="1" w:styleId="a4">
    <w:name w:val="フッター (文字)"/>
    <w:basedOn w:val="a0"/>
    <w:link w:val="a3"/>
    <w:uiPriority w:val="99"/>
    <w:rsid w:val="00203B31"/>
  </w:style>
  <w:style w:type="character" w:styleId="a5">
    <w:name w:val="page number"/>
    <w:basedOn w:val="a0"/>
    <w:uiPriority w:val="99"/>
    <w:semiHidden/>
    <w:unhideWhenUsed/>
    <w:rsid w:val="00203B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03B31"/>
    <w:pPr>
      <w:tabs>
        <w:tab w:val="center" w:pos="4252"/>
        <w:tab w:val="right" w:pos="8504"/>
      </w:tabs>
      <w:snapToGrid w:val="0"/>
    </w:pPr>
  </w:style>
  <w:style w:type="character" w:customStyle="1" w:styleId="a4">
    <w:name w:val="フッター (文字)"/>
    <w:basedOn w:val="a0"/>
    <w:link w:val="a3"/>
    <w:uiPriority w:val="99"/>
    <w:rsid w:val="00203B31"/>
  </w:style>
  <w:style w:type="character" w:styleId="a5">
    <w:name w:val="page number"/>
    <w:basedOn w:val="a0"/>
    <w:uiPriority w:val="99"/>
    <w:semiHidden/>
    <w:unhideWhenUsed/>
    <w:rsid w:val="0020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294A-89AE-B14A-9B02-981D9253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14</Pages>
  <Words>1975</Words>
  <Characters>11264</Characters>
  <Application>Microsoft Macintosh Word</Application>
  <DocSecurity>0</DocSecurity>
  <Lines>93</Lines>
  <Paragraphs>26</Paragraphs>
  <ScaleCrop>false</ScaleCrop>
  <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32</cp:revision>
  <cp:lastPrinted>2015-01-09T12:56:00Z</cp:lastPrinted>
  <dcterms:created xsi:type="dcterms:W3CDTF">2014-12-04T01:39:00Z</dcterms:created>
  <dcterms:modified xsi:type="dcterms:W3CDTF">2015-01-09T13:06:00Z</dcterms:modified>
</cp:coreProperties>
</file>