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B62D0" w14:textId="77777777" w:rsidR="00590866" w:rsidRPr="00B114D9" w:rsidRDefault="00590866" w:rsidP="00B114D9">
      <w:pPr>
        <w:spacing w:line="340" w:lineRule="exact"/>
        <w:rPr>
          <w:rFonts w:asciiTheme="majorEastAsia" w:eastAsiaTheme="majorEastAsia" w:hAnsiTheme="majorEastAsia"/>
          <w:sz w:val="22"/>
          <w:szCs w:val="22"/>
        </w:rPr>
      </w:pPr>
      <w:r w:rsidRPr="00B114D9">
        <w:rPr>
          <w:rFonts w:asciiTheme="majorEastAsia" w:eastAsiaTheme="majorEastAsia" w:hAnsiTheme="majorEastAsia" w:hint="eastAsia"/>
          <w:sz w:val="22"/>
          <w:szCs w:val="22"/>
        </w:rPr>
        <w:t>松塾資料⑯『黄帝内経』と古代思想（</w:t>
      </w:r>
      <w:r w:rsidRPr="00B114D9">
        <w:rPr>
          <w:rFonts w:asciiTheme="majorEastAsia" w:eastAsiaTheme="majorEastAsia" w:hAnsiTheme="majorEastAsia"/>
          <w:sz w:val="22"/>
          <w:szCs w:val="22"/>
        </w:rPr>
        <w:t>3</w:t>
      </w:r>
      <w:r w:rsidRPr="00B114D9">
        <w:rPr>
          <w:rFonts w:asciiTheme="majorEastAsia" w:eastAsiaTheme="majorEastAsia" w:hAnsiTheme="majorEastAsia" w:hint="eastAsia"/>
          <w:sz w:val="22"/>
          <w:szCs w:val="22"/>
        </w:rPr>
        <w:t>）黄老思想［最終章・数術②律暦思想〜その</w:t>
      </w:r>
      <w:r w:rsidRPr="00B114D9">
        <w:rPr>
          <w:rFonts w:asciiTheme="majorEastAsia" w:eastAsiaTheme="majorEastAsia" w:hAnsiTheme="majorEastAsia"/>
          <w:sz w:val="22"/>
          <w:szCs w:val="22"/>
        </w:rPr>
        <w:t>2</w:t>
      </w:r>
      <w:r w:rsidRPr="00B114D9">
        <w:rPr>
          <w:rFonts w:asciiTheme="majorEastAsia" w:eastAsiaTheme="majorEastAsia" w:hAnsiTheme="majorEastAsia" w:hint="eastAsia"/>
          <w:sz w:val="22"/>
          <w:szCs w:val="22"/>
        </w:rPr>
        <w:t>］</w:t>
      </w:r>
    </w:p>
    <w:p w14:paraId="502AAA44" w14:textId="70308D5B" w:rsidR="00B114D9" w:rsidRPr="00DA779C" w:rsidRDefault="00CE3966" w:rsidP="00B114D9">
      <w:pPr>
        <w:spacing w:line="340" w:lineRule="exact"/>
        <w:rPr>
          <w:rFonts w:asciiTheme="majorEastAsia" w:eastAsiaTheme="majorEastAsia" w:hAnsiTheme="majorEastAsia"/>
          <w:sz w:val="32"/>
          <w:szCs w:val="32"/>
        </w:rPr>
      </w:pPr>
      <w:r>
        <w:rPr>
          <w:rFonts w:asciiTheme="majorEastAsia" w:eastAsiaTheme="majorEastAsia" w:hAnsiTheme="majorEastAsia" w:hint="eastAsia"/>
          <w:sz w:val="32"/>
          <w:szCs w:val="32"/>
        </w:rPr>
        <w:t>『黄帝内経</w:t>
      </w:r>
      <w:r w:rsidR="00FF6973">
        <w:rPr>
          <w:rFonts w:asciiTheme="majorEastAsia" w:eastAsiaTheme="majorEastAsia" w:hAnsiTheme="majorEastAsia" w:hint="eastAsia"/>
          <w:sz w:val="32"/>
          <w:szCs w:val="32"/>
        </w:rPr>
        <w:t>18巻</w:t>
      </w:r>
      <w:r>
        <w:rPr>
          <w:rFonts w:asciiTheme="majorEastAsia" w:eastAsiaTheme="majorEastAsia" w:hAnsiTheme="majorEastAsia" w:hint="eastAsia"/>
          <w:sz w:val="32"/>
          <w:szCs w:val="32"/>
        </w:rPr>
        <w:t>』の編纂</w:t>
      </w:r>
      <w:r w:rsidR="00FF6973">
        <w:rPr>
          <w:rFonts w:asciiTheme="majorEastAsia" w:eastAsiaTheme="majorEastAsia" w:hAnsiTheme="majorEastAsia" w:hint="eastAsia"/>
          <w:sz w:val="32"/>
          <w:szCs w:val="32"/>
        </w:rPr>
        <w:t>者</w:t>
      </w:r>
      <w:r>
        <w:rPr>
          <w:rFonts w:asciiTheme="majorEastAsia" w:eastAsiaTheme="majorEastAsia" w:hAnsiTheme="majorEastAsia" w:hint="eastAsia"/>
          <w:sz w:val="32"/>
          <w:szCs w:val="32"/>
        </w:rPr>
        <w:t>は</w:t>
      </w:r>
      <w:r w:rsidR="00645756" w:rsidRPr="00DA779C">
        <w:rPr>
          <w:rFonts w:asciiTheme="majorEastAsia" w:eastAsiaTheme="majorEastAsia" w:hAnsiTheme="majorEastAsia" w:hint="eastAsia"/>
          <w:sz w:val="32"/>
          <w:szCs w:val="32"/>
        </w:rPr>
        <w:t>劉歆</w:t>
      </w:r>
      <w:r w:rsidR="0092320E" w:rsidRPr="0092320E">
        <w:rPr>
          <w:rFonts w:asciiTheme="majorEastAsia" w:eastAsiaTheme="majorEastAsia" w:hAnsiTheme="majorEastAsia" w:hint="eastAsia"/>
        </w:rPr>
        <w:t>（りゅうきん）</w:t>
      </w:r>
      <w:r w:rsidR="00370B5D">
        <w:rPr>
          <w:rFonts w:asciiTheme="majorEastAsia" w:eastAsiaTheme="majorEastAsia" w:hAnsiTheme="majorEastAsia" w:hint="eastAsia"/>
          <w:sz w:val="32"/>
          <w:szCs w:val="32"/>
        </w:rPr>
        <w:t>か</w:t>
      </w:r>
      <w:r w:rsidR="00D25E4A" w:rsidRPr="00DA779C">
        <w:rPr>
          <w:rFonts w:asciiTheme="majorEastAsia" w:eastAsiaTheme="majorEastAsia" w:hAnsiTheme="majorEastAsia" w:hint="eastAsia"/>
          <w:sz w:val="32"/>
          <w:szCs w:val="32"/>
        </w:rPr>
        <w:t>？</w:t>
      </w:r>
    </w:p>
    <w:p w14:paraId="0FD2D157" w14:textId="1F1FC8C1" w:rsidR="00590866" w:rsidRPr="00DA779C" w:rsidRDefault="00590866" w:rsidP="00B114D9">
      <w:pPr>
        <w:spacing w:line="340" w:lineRule="exact"/>
        <w:rPr>
          <w:sz w:val="28"/>
          <w:szCs w:val="28"/>
        </w:rPr>
      </w:pPr>
      <w:r w:rsidRPr="00DA779C">
        <w:rPr>
          <w:rFonts w:hint="eastAsia"/>
          <w:sz w:val="28"/>
          <w:szCs w:val="28"/>
        </w:rPr>
        <w:t xml:space="preserve">　</w:t>
      </w:r>
      <w:r w:rsidR="00DA779C" w:rsidRPr="00DA779C">
        <w:rPr>
          <w:rFonts w:hint="eastAsia"/>
          <w:sz w:val="28"/>
          <w:szCs w:val="28"/>
        </w:rPr>
        <w:t>数術</w:t>
      </w:r>
      <w:r w:rsidR="0092320E">
        <w:rPr>
          <w:rFonts w:hint="eastAsia"/>
          <w:sz w:val="28"/>
          <w:szCs w:val="28"/>
        </w:rPr>
        <w:t>から</w:t>
      </w:r>
      <w:r w:rsidR="00FF6973">
        <w:rPr>
          <w:rFonts w:hint="eastAsia"/>
          <w:sz w:val="28"/>
          <w:szCs w:val="28"/>
        </w:rPr>
        <w:t>感じ取れる</w:t>
      </w:r>
      <w:r w:rsidR="00645756" w:rsidRPr="00DA779C">
        <w:rPr>
          <w:rFonts w:hint="eastAsia"/>
          <w:sz w:val="28"/>
          <w:szCs w:val="28"/>
        </w:rPr>
        <w:t>古代の臨床イメージ</w:t>
      </w:r>
    </w:p>
    <w:p w14:paraId="25B5B9E5" w14:textId="77777777" w:rsidR="00590866" w:rsidRDefault="00590866" w:rsidP="00B114D9">
      <w:pPr>
        <w:spacing w:line="340" w:lineRule="exac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14:paraId="47A93E03" w14:textId="0C96DDD1" w:rsidR="00590866" w:rsidRDefault="00590866" w:rsidP="00B114D9">
      <w:pPr>
        <w:spacing w:line="340" w:lineRule="exact"/>
      </w:pPr>
      <w:r>
        <w:rPr>
          <w:rFonts w:hint="eastAsia"/>
        </w:rPr>
        <w:t xml:space="preserve">                        </w:t>
      </w:r>
      <w:r w:rsidR="00C1626E">
        <w:rPr>
          <w:rFonts w:hint="eastAsia"/>
        </w:rPr>
        <w:t xml:space="preserve">                            2015</w:t>
      </w:r>
      <w:r>
        <w:rPr>
          <w:rFonts w:hint="eastAsia"/>
        </w:rPr>
        <w:t xml:space="preserve">.3.7          </w:t>
      </w:r>
      <w:r>
        <w:rPr>
          <w:rFonts w:hint="eastAsia"/>
        </w:rPr>
        <w:t xml:space="preserve">　　　　　　　　　　　　　　　　</w:t>
      </w:r>
      <w:r>
        <w:rPr>
          <w:rFonts w:hint="eastAsia"/>
        </w:rPr>
        <w:t xml:space="preserve">     </w:t>
      </w:r>
      <w:r>
        <w:rPr>
          <w:rFonts w:hint="eastAsia"/>
        </w:rPr>
        <w:t xml:space="preserve">　</w:t>
      </w:r>
      <w:r>
        <w:rPr>
          <w:rFonts w:hint="eastAsia"/>
        </w:rPr>
        <w:t xml:space="preserve">      </w:t>
      </w:r>
    </w:p>
    <w:p w14:paraId="42BCDF4B" w14:textId="77777777" w:rsidR="00590866" w:rsidRDefault="00590866" w:rsidP="00B114D9">
      <w:pPr>
        <w:spacing w:line="340" w:lineRule="exact"/>
      </w:pPr>
      <w:r>
        <w:rPr>
          <w:rFonts w:hint="eastAsia"/>
        </w:rPr>
        <w:t xml:space="preserve">　　　　　　　　　　　　　　　　　　　　　　　　　　於・神田、都師会</w:t>
      </w:r>
    </w:p>
    <w:p w14:paraId="62CF10CB" w14:textId="77777777" w:rsidR="00590866" w:rsidRDefault="00590866" w:rsidP="00B114D9">
      <w:pPr>
        <w:spacing w:line="340" w:lineRule="exact"/>
      </w:pPr>
      <w:r>
        <w:rPr>
          <w:rFonts w:hint="eastAsia"/>
        </w:rPr>
        <w:t xml:space="preserve">　　　　　　　　　　　　　　　　　　　　　　　　　　松田</w:t>
      </w:r>
      <w:r>
        <w:rPr>
          <w:rFonts w:hint="eastAsia"/>
        </w:rPr>
        <w:t xml:space="preserve"> </w:t>
      </w:r>
      <w:r>
        <w:rPr>
          <w:rFonts w:hint="eastAsia"/>
        </w:rPr>
        <w:t>博公</w:t>
      </w:r>
    </w:p>
    <w:p w14:paraId="3CC41FB3" w14:textId="77777777" w:rsidR="00590866" w:rsidRDefault="00590866" w:rsidP="00B114D9">
      <w:pPr>
        <w:spacing w:line="340" w:lineRule="exact"/>
      </w:pPr>
    </w:p>
    <w:p w14:paraId="4B00FBB4" w14:textId="77777777" w:rsidR="00590866" w:rsidRPr="00B114D9" w:rsidRDefault="00590866" w:rsidP="00B114D9">
      <w:pPr>
        <w:spacing w:line="340" w:lineRule="exact"/>
        <w:rPr>
          <w:rFonts w:asciiTheme="majorEastAsia" w:eastAsiaTheme="majorEastAsia" w:hAnsiTheme="majorEastAsia"/>
          <w:sz w:val="28"/>
          <w:szCs w:val="28"/>
        </w:rPr>
      </w:pPr>
      <w:r w:rsidRPr="00B114D9">
        <w:rPr>
          <w:rFonts w:asciiTheme="majorEastAsia" w:eastAsiaTheme="majorEastAsia" w:hAnsiTheme="majorEastAsia" w:hint="eastAsia"/>
          <w:sz w:val="28"/>
          <w:szCs w:val="28"/>
        </w:rPr>
        <w:t>Ⅰ.［前回の講義から］</w:t>
      </w:r>
      <w:bookmarkStart w:id="0" w:name="_GoBack"/>
      <w:bookmarkEnd w:id="0"/>
    </w:p>
    <w:p w14:paraId="7FC514E2" w14:textId="77777777" w:rsidR="00590866" w:rsidRDefault="00590866" w:rsidP="00B114D9">
      <w:pPr>
        <w:spacing w:line="340" w:lineRule="exact"/>
      </w:pPr>
    </w:p>
    <w:p w14:paraId="46BF22E7" w14:textId="0365A60B" w:rsidR="00590866" w:rsidRDefault="00060B05" w:rsidP="00B114D9">
      <w:pPr>
        <w:spacing w:line="340" w:lineRule="exact"/>
      </w:pPr>
      <w:r>
        <w:rPr>
          <w:rFonts w:hint="eastAsia"/>
        </w:rPr>
        <w:t xml:space="preserve">　周代の歴史を著述した</w:t>
      </w:r>
      <w:r w:rsidRPr="0084103F">
        <w:rPr>
          <w:rFonts w:asciiTheme="majorEastAsia" w:eastAsiaTheme="majorEastAsia" w:hAnsiTheme="majorEastAsia" w:hint="eastAsia"/>
        </w:rPr>
        <w:t>『国語』周語下</w:t>
      </w:r>
      <w:r>
        <w:rPr>
          <w:rFonts w:hint="eastAsia"/>
        </w:rPr>
        <w:t>には、卓廉士が指摘する数術「三五の道」の根拠となる</w:t>
      </w:r>
      <w:r w:rsidR="00590866">
        <w:rPr>
          <w:rFonts w:hint="eastAsia"/>
        </w:rPr>
        <w:t>「天六地五」の原理が語られていた。</w:t>
      </w:r>
    </w:p>
    <w:p w14:paraId="2DAADB0D" w14:textId="77777777" w:rsidR="00590866" w:rsidRDefault="00590866" w:rsidP="00B114D9">
      <w:pPr>
        <w:spacing w:line="340" w:lineRule="exact"/>
      </w:pPr>
    </w:p>
    <w:p w14:paraId="0EA2411E" w14:textId="68368507" w:rsidR="00590866" w:rsidRDefault="00590866" w:rsidP="00B114D9">
      <w:pPr>
        <w:spacing w:line="340" w:lineRule="exact"/>
      </w:pPr>
      <w:r>
        <w:rPr>
          <w:rFonts w:hint="eastAsia"/>
        </w:rPr>
        <w:t xml:space="preserve">　</w:t>
      </w:r>
      <w:r w:rsidRPr="00C5352A">
        <w:rPr>
          <w:rFonts w:hint="eastAsia"/>
          <w:i/>
        </w:rPr>
        <w:t>「</w:t>
      </w:r>
      <w:r w:rsidRPr="00C5352A">
        <w:rPr>
          <w:rFonts w:hint="eastAsia"/>
          <w:i/>
          <w:u w:val="single"/>
        </w:rPr>
        <w:t>天六地五は数の常なり。</w:t>
      </w:r>
      <w:r w:rsidRPr="00C5352A">
        <w:rPr>
          <w:rFonts w:hint="eastAsia"/>
          <w:i/>
        </w:rPr>
        <w:t>之を経するに天を以てし、之を緯するに地を以てし、経緯爽（たがわ）ざるは、文の象なり」</w:t>
      </w:r>
      <w:r>
        <w:rPr>
          <w:rFonts w:hint="eastAsia"/>
        </w:rPr>
        <w:t>（</w:t>
      </w:r>
      <w:r w:rsidR="00060B05">
        <w:rPr>
          <w:rFonts w:hint="eastAsia"/>
        </w:rPr>
        <w:t>天六地五は不変の数である。</w:t>
      </w:r>
      <w:r>
        <w:rPr>
          <w:rFonts w:hint="eastAsia"/>
        </w:rPr>
        <w:t>天の六気を縦糸とし、地の五行を横糸とし、森羅万象を組織し、経緯が狂わないのは、文徳の象徴である。）</w:t>
      </w:r>
    </w:p>
    <w:p w14:paraId="01A8C2A4" w14:textId="77777777" w:rsidR="00590866" w:rsidRDefault="00590866" w:rsidP="00B114D9">
      <w:pPr>
        <w:spacing w:line="340" w:lineRule="exact"/>
      </w:pPr>
    </w:p>
    <w:p w14:paraId="423FBD88" w14:textId="75BEC57A" w:rsidR="00590866" w:rsidRPr="0084103F" w:rsidRDefault="00060B05" w:rsidP="00B114D9">
      <w:pPr>
        <w:spacing w:line="340" w:lineRule="exact"/>
        <w:rPr>
          <w:sz w:val="22"/>
          <w:szCs w:val="22"/>
        </w:rPr>
      </w:pPr>
      <w:r>
        <w:rPr>
          <w:rFonts w:hint="eastAsia"/>
        </w:rPr>
        <w:t xml:space="preserve">　</w:t>
      </w:r>
      <w:r w:rsidR="0084103F" w:rsidRPr="0084103F">
        <w:rPr>
          <w:rFonts w:hint="eastAsia"/>
          <w:sz w:val="22"/>
          <w:szCs w:val="22"/>
        </w:rPr>
        <w:t>（</w:t>
      </w:r>
      <w:r w:rsidRPr="0084103F">
        <w:rPr>
          <w:rFonts w:hint="eastAsia"/>
          <w:sz w:val="22"/>
          <w:szCs w:val="22"/>
        </w:rPr>
        <w:t>『漢書』律歴志第一上は、この五六原理を六十年周期の十干十二支</w:t>
      </w:r>
      <w:r w:rsidR="00590866" w:rsidRPr="0084103F">
        <w:rPr>
          <w:rFonts w:hint="eastAsia"/>
          <w:sz w:val="22"/>
          <w:szCs w:val="22"/>
        </w:rPr>
        <w:t>配合論から説明していた。</w:t>
      </w:r>
      <w:r w:rsidR="0084103F" w:rsidRPr="0084103F">
        <w:rPr>
          <w:rFonts w:hint="eastAsia"/>
          <w:sz w:val="22"/>
          <w:szCs w:val="22"/>
        </w:rPr>
        <w:t>）</w:t>
      </w:r>
    </w:p>
    <w:p w14:paraId="2256EDD7" w14:textId="77777777" w:rsidR="00590866" w:rsidRDefault="00590866" w:rsidP="00B114D9">
      <w:pPr>
        <w:spacing w:line="340" w:lineRule="exact"/>
      </w:pPr>
      <w:r>
        <w:rPr>
          <w:rFonts w:hint="eastAsia"/>
        </w:rPr>
        <w:t xml:space="preserve">　</w:t>
      </w:r>
    </w:p>
    <w:p w14:paraId="7BEF1177" w14:textId="0DC74A15" w:rsidR="00590866" w:rsidRDefault="0084103F" w:rsidP="00B114D9">
      <w:pPr>
        <w:spacing w:line="340" w:lineRule="exact"/>
      </w:pPr>
      <w:r>
        <w:rPr>
          <w:rFonts w:hint="eastAsia"/>
        </w:rPr>
        <w:t xml:space="preserve">　いっぽう、同書</w:t>
      </w:r>
      <w:r w:rsidR="00060B05">
        <w:rPr>
          <w:rFonts w:hint="eastAsia"/>
        </w:rPr>
        <w:t>には数術のもう一つのルーツ、漢代律暦思想の源流といってよい</w:t>
      </w:r>
      <w:r w:rsidR="00590866">
        <w:rPr>
          <w:rFonts w:hint="eastAsia"/>
        </w:rPr>
        <w:t>記述もある。</w:t>
      </w:r>
    </w:p>
    <w:p w14:paraId="1D7E038F" w14:textId="77777777" w:rsidR="00590866" w:rsidRDefault="00590866" w:rsidP="00B114D9">
      <w:pPr>
        <w:spacing w:line="340" w:lineRule="exact"/>
      </w:pPr>
    </w:p>
    <w:p w14:paraId="065B4C36" w14:textId="77777777" w:rsidR="00590866" w:rsidRPr="00C5352A" w:rsidRDefault="00590866" w:rsidP="00B114D9">
      <w:pPr>
        <w:spacing w:line="340" w:lineRule="exact"/>
        <w:rPr>
          <w:i/>
        </w:rPr>
      </w:pPr>
      <w:r w:rsidRPr="00C5352A">
        <w:rPr>
          <w:rFonts w:hint="eastAsia"/>
          <w:i/>
        </w:rPr>
        <w:t xml:space="preserve">　「王、まさに無射（ぶえき）を鋳んとして、律を伶州鳩（れいしゅうきゅう）に問う。対（こた）えて曰く、</w:t>
      </w:r>
      <w:r w:rsidRPr="00C5352A">
        <w:rPr>
          <w:rFonts w:hint="eastAsia"/>
          <w:i/>
          <w:u w:val="single"/>
        </w:rPr>
        <w:t>律の立つゆえんは、均しく度を出せばなり。</w:t>
      </w:r>
      <w:r w:rsidRPr="00C5352A">
        <w:rPr>
          <w:rFonts w:hint="eastAsia"/>
          <w:i/>
        </w:rPr>
        <w:t>古の神瞽（しんこ、＝シャーマンの楽士）は、中声を考えてこれを量るに制をもってす。律を度り鍾を均して、百官は軌儀す。</w:t>
      </w:r>
      <w:r w:rsidRPr="00C5352A">
        <w:rPr>
          <w:rFonts w:hint="eastAsia"/>
          <w:i/>
          <w:u w:val="single"/>
        </w:rPr>
        <w:t>これを紀すに三をもってし、これを平（ととの）えるに六をもってして、十二に成る。天の道なり。</w:t>
      </w:r>
      <w:r w:rsidRPr="00C5352A">
        <w:rPr>
          <w:rFonts w:hint="eastAsia"/>
          <w:i/>
        </w:rPr>
        <w:t>それ六は、中の色なり。故に之に名づけて黄鐘という。</w:t>
      </w:r>
      <w:r w:rsidRPr="00C5352A">
        <w:rPr>
          <w:rFonts w:hint="eastAsia"/>
          <w:i/>
          <w:u w:val="single"/>
        </w:rPr>
        <w:t>六気九徳</w:t>
      </w:r>
      <w:r w:rsidRPr="00C5352A">
        <w:rPr>
          <w:rFonts w:hint="eastAsia"/>
          <w:i/>
        </w:rPr>
        <w:t>を宣養するゆえんなり」</w:t>
      </w:r>
    </w:p>
    <w:p w14:paraId="77875D20" w14:textId="77777777" w:rsidR="00590866" w:rsidRDefault="00590866" w:rsidP="00B114D9">
      <w:pPr>
        <w:spacing w:line="340" w:lineRule="exact"/>
      </w:pPr>
      <w:r>
        <w:rPr>
          <w:rFonts w:hint="eastAsia"/>
        </w:rPr>
        <w:t xml:space="preserve">　（景王が無射の鐘を鋳造しようとして、律のことを伶州鳩にたずねた。伶は答えて言った。「律は基本の韻律を立て、度量衡を定める源です。古代の神瞽が中和の音を考えて、これを定められた方法で計算して長短を決め、例えば、黄鐘の律九寸に対して、二・五倍の二尺二寸五分を鐘の寸法にするなど、各々の律に対応する十二鐘の大きさを決め、百官がこれを基準にしました。三を大綱として律を制定し、それを陰陽の六律六呂に平分し、十二律を形成するのは、天の道です。六の数は天地の真ん中の数で、その色は黄色なので、これを黄鐘と名づけます。陰・陽・風・雨・晦（かい）・明の天の六気と、水・火・金・木・</w:t>
      </w:r>
      <w:r>
        <w:rPr>
          <w:rFonts w:hint="eastAsia"/>
        </w:rPr>
        <w:lastRenderedPageBreak/>
        <w:t>土・穀・正徳・利用・厚生の九徳をあまねく養うのです」）</w:t>
      </w:r>
    </w:p>
    <w:p w14:paraId="1F0C8698" w14:textId="77777777" w:rsidR="00590866" w:rsidRDefault="00590866" w:rsidP="00B114D9">
      <w:pPr>
        <w:spacing w:line="340" w:lineRule="exact"/>
      </w:pPr>
    </w:p>
    <w:p w14:paraId="3E943356" w14:textId="0BB2ABE6" w:rsidR="00590866" w:rsidRDefault="0084103F" w:rsidP="00B114D9">
      <w:pPr>
        <w:spacing w:line="340" w:lineRule="exact"/>
      </w:pPr>
      <w:r>
        <w:rPr>
          <w:rFonts w:hint="eastAsia"/>
        </w:rPr>
        <w:t xml:space="preserve">　ここには、</w:t>
      </w:r>
      <w:r w:rsidR="00590866" w:rsidRPr="005D26C8">
        <w:rPr>
          <w:rFonts w:asciiTheme="majorEastAsia" w:eastAsiaTheme="majorEastAsia" w:hAnsiTheme="majorEastAsia" w:hint="eastAsia"/>
        </w:rPr>
        <w:t>三と六と</w:t>
      </w:r>
      <w:r w:rsidRPr="005D26C8">
        <w:rPr>
          <w:rFonts w:asciiTheme="majorEastAsia" w:eastAsiaTheme="majorEastAsia" w:hAnsiTheme="majorEastAsia" w:hint="eastAsia"/>
        </w:rPr>
        <w:t>九の関係が「天の道」とされ、</w:t>
      </w:r>
      <w:r w:rsidR="00590866" w:rsidRPr="005D26C8">
        <w:rPr>
          <w:rFonts w:asciiTheme="majorEastAsia" w:eastAsiaTheme="majorEastAsia" w:hAnsiTheme="majorEastAsia" w:hint="eastAsia"/>
        </w:rPr>
        <w:t>音律の十二律は十二ヶ</w:t>
      </w:r>
      <w:r w:rsidR="000E2533" w:rsidRPr="005D26C8">
        <w:rPr>
          <w:rFonts w:asciiTheme="majorEastAsia" w:eastAsiaTheme="majorEastAsia" w:hAnsiTheme="majorEastAsia" w:hint="eastAsia"/>
        </w:rPr>
        <w:t>月の天行と一致しており、音律に従うことは天に従うのと同じだとする。</w:t>
      </w:r>
      <w:r>
        <w:rPr>
          <w:rFonts w:hint="eastAsia"/>
        </w:rPr>
        <w:t>天地の運行、音律、度量衡、政治の在り方は一致すべきとした</w:t>
      </w:r>
      <w:r w:rsidR="00590866">
        <w:rPr>
          <w:rFonts w:hint="eastAsia"/>
        </w:rPr>
        <w:t>律暦思想の源流</w:t>
      </w:r>
      <w:r>
        <w:rPr>
          <w:rFonts w:hint="eastAsia"/>
        </w:rPr>
        <w:t>はここにある</w:t>
      </w:r>
      <w:r w:rsidR="00590866">
        <w:rPr>
          <w:rFonts w:hint="eastAsia"/>
        </w:rPr>
        <w:t>。</w:t>
      </w:r>
    </w:p>
    <w:p w14:paraId="568233F8" w14:textId="77777777" w:rsidR="00590866" w:rsidRDefault="00590866" w:rsidP="00B114D9">
      <w:pPr>
        <w:spacing w:line="340" w:lineRule="exact"/>
      </w:pPr>
      <w:r>
        <w:rPr>
          <w:rFonts w:hint="eastAsia"/>
        </w:rPr>
        <w:t xml:space="preserve">　</w:t>
      </w:r>
    </w:p>
    <w:p w14:paraId="5C10A71B" w14:textId="77777777" w:rsidR="00590866" w:rsidRDefault="00590866" w:rsidP="00B114D9">
      <w:pPr>
        <w:spacing w:line="340" w:lineRule="exact"/>
      </w:pPr>
      <w:r>
        <w:rPr>
          <w:rFonts w:hint="eastAsia"/>
        </w:rPr>
        <w:t xml:space="preserve">　戦国時代（</w:t>
      </w:r>
      <w:r>
        <w:t>BC403</w:t>
      </w:r>
      <w:r>
        <w:rPr>
          <w:rFonts w:hint="eastAsia"/>
        </w:rPr>
        <w:t>年〜</w:t>
      </w:r>
      <w:r>
        <w:t>BC221</w:t>
      </w:r>
      <w:r>
        <w:rPr>
          <w:rFonts w:hint="eastAsia"/>
        </w:rPr>
        <w:t>年）の中期までに、</w:t>
      </w:r>
      <w:r w:rsidRPr="007827BA">
        <w:rPr>
          <w:rFonts w:asciiTheme="majorEastAsia" w:eastAsiaTheme="majorEastAsia" w:hAnsiTheme="majorEastAsia" w:hint="eastAsia"/>
        </w:rPr>
        <w:t>「三分損益法」</w:t>
      </w:r>
      <w:r>
        <w:rPr>
          <w:rFonts w:hint="eastAsia"/>
        </w:rPr>
        <w:t>という音律作成法が確立していた。それは各地から出土する戦国時代の王宮の遺物「編鐘」から立証できる。</w:t>
      </w:r>
    </w:p>
    <w:p w14:paraId="05E793E0" w14:textId="77777777" w:rsidR="00590866" w:rsidRDefault="00590866" w:rsidP="00B114D9">
      <w:pPr>
        <w:spacing w:line="340" w:lineRule="exact"/>
      </w:pPr>
    </w:p>
    <w:p w14:paraId="20209C6B" w14:textId="3B6A408A" w:rsidR="00590866" w:rsidRDefault="00590866" w:rsidP="00B114D9">
      <w:pPr>
        <w:spacing w:line="340" w:lineRule="exact"/>
      </w:pPr>
      <w:r>
        <w:rPr>
          <w:rFonts w:hint="eastAsia"/>
        </w:rPr>
        <w:t xml:space="preserve">　「三分損益法」とは、「黄鐘」という基準音を発する律管を三分</w:t>
      </w:r>
      <w:r w:rsidR="000E2533">
        <w:rPr>
          <w:rFonts w:hint="eastAsia"/>
        </w:rPr>
        <w:t>割し、その長さを２倍ないし４倍してつぎつぎに十二律を作成する</w:t>
      </w:r>
      <w:r>
        <w:rPr>
          <w:rFonts w:hint="eastAsia"/>
        </w:rPr>
        <w:t>方法である。</w:t>
      </w:r>
    </w:p>
    <w:p w14:paraId="1E1D7683" w14:textId="77777777" w:rsidR="00590866" w:rsidRDefault="00590866" w:rsidP="00B114D9">
      <w:pPr>
        <w:spacing w:line="340" w:lineRule="exact"/>
      </w:pPr>
    </w:p>
    <w:p w14:paraId="6B58378F" w14:textId="5A67340D" w:rsidR="00590866" w:rsidRDefault="00590866" w:rsidP="00B114D9">
      <w:pPr>
        <w:spacing w:line="340" w:lineRule="exact"/>
      </w:pPr>
      <w:r>
        <w:rPr>
          <w:rFonts w:hint="eastAsia"/>
        </w:rPr>
        <w:t xml:space="preserve">　十二律の</w:t>
      </w:r>
      <w:r w:rsidR="000E2533">
        <w:rPr>
          <w:rFonts w:hint="eastAsia"/>
        </w:rPr>
        <w:t>各</w:t>
      </w:r>
      <w:r>
        <w:rPr>
          <w:rFonts w:hint="eastAsia"/>
        </w:rPr>
        <w:t>名称は、鐘にちなんで</w:t>
      </w:r>
      <w:r w:rsidR="000E2533">
        <w:rPr>
          <w:rFonts w:hint="eastAsia"/>
        </w:rPr>
        <w:t>いるが、</w:t>
      </w:r>
      <w:r>
        <w:rPr>
          <w:rFonts w:hint="eastAsia"/>
        </w:rPr>
        <w:t>音の源は天地の気が合して生ずる風と考えられた。風は春夏秋冬の四季ごとに東西南北から吹く。</w:t>
      </w:r>
      <w:r w:rsidRPr="007827BA">
        <w:rPr>
          <w:rFonts w:hint="eastAsia"/>
          <w:u w:val="single"/>
        </w:rPr>
        <w:t>仲冬から孟冬まで十二ヶ月ご</w:t>
      </w:r>
      <w:r w:rsidR="000E2533" w:rsidRPr="007827BA">
        <w:rPr>
          <w:rFonts w:hint="eastAsia"/>
          <w:u w:val="single"/>
        </w:rPr>
        <w:t>とに沸き立つ十二の天地の</w:t>
      </w:r>
      <w:r w:rsidR="007827BA">
        <w:rPr>
          <w:rFonts w:hint="eastAsia"/>
          <w:u w:val="single"/>
        </w:rPr>
        <w:t>風</w:t>
      </w:r>
      <w:r w:rsidR="000E2533" w:rsidRPr="007827BA">
        <w:rPr>
          <w:rFonts w:hint="eastAsia"/>
          <w:u w:val="single"/>
        </w:rPr>
        <w:t>気が、十二の音律を作り出している</w:t>
      </w:r>
      <w:r w:rsidRPr="007827BA">
        <w:rPr>
          <w:rFonts w:hint="eastAsia"/>
          <w:u w:val="single"/>
        </w:rPr>
        <w:t>。</w:t>
      </w:r>
    </w:p>
    <w:p w14:paraId="32585D17" w14:textId="77777777" w:rsidR="00590866" w:rsidRDefault="00590866" w:rsidP="00B114D9">
      <w:pPr>
        <w:spacing w:line="340" w:lineRule="exact"/>
      </w:pPr>
    </w:p>
    <w:p w14:paraId="02F803D1" w14:textId="77777777" w:rsidR="00590866" w:rsidRPr="00C5352A" w:rsidRDefault="00590866" w:rsidP="00B114D9">
      <w:pPr>
        <w:spacing w:line="340" w:lineRule="exact"/>
        <w:rPr>
          <w:i/>
        </w:rPr>
      </w:pPr>
      <w:r w:rsidRPr="00C5352A">
        <w:rPr>
          <w:rFonts w:hint="eastAsia"/>
          <w:i/>
        </w:rPr>
        <w:t xml:space="preserve">　「黄鐘は林鐘を生じ、林鐘は太蔟（たいそう）を生し、太蔟は南呂を生じ、南呂は姑洗（こせん）を生じ、姑洗は応鐘を生じ、応鐘は蕤賓（すいひん）を生じ、蕤賓は大呂（だいりょ）を生じ、大呂は夷則（いそく）を生じ、夷則は夾鐘（きょうしょう）を生じ、夾鐘は無射（ぶえき）を生じ、無射は仲呂（ちゅうりょ）を生ず。生ずる所を三分し、之れに一分を益して以て上生し、生ずる所を三分し、其の一分を去りて以って下生す。黄鐘、大呂、太蔟、夾鐘、姑洗、仲呂、蕤賓を上と為し、林鐘、夷則、南呂、無射、応鐘を下と為す。</w:t>
      </w:r>
    </w:p>
    <w:p w14:paraId="7FB70ED6" w14:textId="4763F54D" w:rsidR="00590866" w:rsidRPr="00C5352A" w:rsidRDefault="00590866" w:rsidP="00B114D9">
      <w:pPr>
        <w:spacing w:line="340" w:lineRule="exact"/>
        <w:rPr>
          <w:i/>
        </w:rPr>
      </w:pPr>
      <w:r w:rsidRPr="00C5352A">
        <w:rPr>
          <w:rFonts w:hint="eastAsia"/>
          <w:i/>
        </w:rPr>
        <w:t xml:space="preserve">　大聖至理の世には、</w:t>
      </w:r>
      <w:r w:rsidRPr="00C5352A">
        <w:rPr>
          <w:rFonts w:hint="eastAsia"/>
          <w:i/>
          <w:u w:val="single"/>
        </w:rPr>
        <w:t>天地の気、合して風を生じ、日至れば則ち月、其の風を鐘し、以って十二律を生ず</w:t>
      </w:r>
      <w:r w:rsidRPr="00C5352A">
        <w:rPr>
          <w:rFonts w:hint="eastAsia"/>
          <w:i/>
        </w:rPr>
        <w:t>。</w:t>
      </w:r>
      <w:r w:rsidR="000E2533" w:rsidRPr="00C5352A">
        <w:rPr>
          <w:rFonts w:hint="eastAsia"/>
          <w:i/>
          <w:u w:val="wave"/>
        </w:rPr>
        <w:t>仲冬</w:t>
      </w:r>
      <w:r w:rsidRPr="00C5352A">
        <w:rPr>
          <w:rFonts w:hint="eastAsia"/>
          <w:i/>
        </w:rPr>
        <w:t>日短かきこと至れば、則ち</w:t>
      </w:r>
      <w:r w:rsidRPr="00C5352A">
        <w:rPr>
          <w:rFonts w:hint="eastAsia"/>
          <w:i/>
          <w:u w:val="wave"/>
        </w:rPr>
        <w:t>黄鐘</w:t>
      </w:r>
      <w:r w:rsidRPr="00C5352A">
        <w:rPr>
          <w:rFonts w:hint="eastAsia"/>
          <w:i/>
        </w:rPr>
        <w:t>を生じ、</w:t>
      </w:r>
      <w:r w:rsidRPr="00C5352A">
        <w:rPr>
          <w:rFonts w:hint="eastAsia"/>
          <w:i/>
          <w:u w:val="wave"/>
        </w:rPr>
        <w:t>季冬</w:t>
      </w:r>
      <w:r w:rsidRPr="00C5352A">
        <w:rPr>
          <w:rFonts w:hint="eastAsia"/>
          <w:i/>
        </w:rPr>
        <w:t>は</w:t>
      </w:r>
      <w:r w:rsidRPr="00C5352A">
        <w:rPr>
          <w:rFonts w:hint="eastAsia"/>
          <w:i/>
          <w:u w:val="wave"/>
        </w:rPr>
        <w:t>大呂</w:t>
      </w:r>
      <w:r w:rsidRPr="00C5352A">
        <w:rPr>
          <w:rFonts w:hint="eastAsia"/>
          <w:i/>
        </w:rPr>
        <w:t>を生じ、</w:t>
      </w:r>
      <w:r w:rsidRPr="00C5352A">
        <w:rPr>
          <w:rFonts w:hint="eastAsia"/>
          <w:i/>
          <w:u w:val="wave"/>
        </w:rPr>
        <w:t>孟春</w:t>
      </w:r>
      <w:r w:rsidRPr="00C5352A">
        <w:rPr>
          <w:rFonts w:hint="eastAsia"/>
          <w:i/>
        </w:rPr>
        <w:t>は</w:t>
      </w:r>
      <w:r w:rsidRPr="00C5352A">
        <w:rPr>
          <w:rFonts w:hint="eastAsia"/>
          <w:i/>
          <w:u w:val="wave"/>
        </w:rPr>
        <w:t>太蔟</w:t>
      </w:r>
      <w:r w:rsidRPr="00C5352A">
        <w:rPr>
          <w:rFonts w:hint="eastAsia"/>
          <w:i/>
        </w:rPr>
        <w:t>を生じ、</w:t>
      </w:r>
      <w:r w:rsidRPr="00C5352A">
        <w:rPr>
          <w:rFonts w:hint="eastAsia"/>
          <w:i/>
          <w:u w:val="wave"/>
        </w:rPr>
        <w:t>仲春</w:t>
      </w:r>
      <w:r w:rsidRPr="00C5352A">
        <w:rPr>
          <w:rFonts w:hint="eastAsia"/>
          <w:i/>
        </w:rPr>
        <w:t>は</w:t>
      </w:r>
      <w:r w:rsidRPr="00C5352A">
        <w:rPr>
          <w:rFonts w:hint="eastAsia"/>
          <w:i/>
          <w:u w:val="wave"/>
        </w:rPr>
        <w:t>夾鐘</w:t>
      </w:r>
      <w:r w:rsidRPr="00C5352A">
        <w:rPr>
          <w:rFonts w:hint="eastAsia"/>
          <w:i/>
        </w:rPr>
        <w:t>を生じ、</w:t>
      </w:r>
      <w:r w:rsidRPr="00C5352A">
        <w:rPr>
          <w:rFonts w:hint="eastAsia"/>
          <w:i/>
          <w:u w:val="wave"/>
        </w:rPr>
        <w:t>季春</w:t>
      </w:r>
      <w:r w:rsidRPr="00C5352A">
        <w:rPr>
          <w:rFonts w:hint="eastAsia"/>
          <w:i/>
        </w:rPr>
        <w:t>は</w:t>
      </w:r>
      <w:r w:rsidRPr="00C5352A">
        <w:rPr>
          <w:rFonts w:hint="eastAsia"/>
          <w:i/>
          <w:u w:val="wave"/>
        </w:rPr>
        <w:t>姑洗</w:t>
      </w:r>
      <w:r w:rsidRPr="00C5352A">
        <w:rPr>
          <w:rFonts w:hint="eastAsia"/>
          <w:i/>
        </w:rPr>
        <w:t>を生じ、</w:t>
      </w:r>
      <w:r w:rsidRPr="00C5352A">
        <w:rPr>
          <w:rFonts w:hint="eastAsia"/>
          <w:i/>
          <w:u w:val="wave"/>
        </w:rPr>
        <w:t>孟夏</w:t>
      </w:r>
      <w:r w:rsidRPr="00C5352A">
        <w:rPr>
          <w:rFonts w:hint="eastAsia"/>
          <w:i/>
        </w:rPr>
        <w:t>は</w:t>
      </w:r>
      <w:r w:rsidRPr="00C5352A">
        <w:rPr>
          <w:rFonts w:hint="eastAsia"/>
          <w:i/>
          <w:u w:val="wave"/>
        </w:rPr>
        <w:t>仲呂</w:t>
      </w:r>
      <w:r w:rsidRPr="00C5352A">
        <w:rPr>
          <w:rFonts w:hint="eastAsia"/>
          <w:i/>
        </w:rPr>
        <w:t>を生じ、</w:t>
      </w:r>
      <w:r w:rsidRPr="00C5352A">
        <w:rPr>
          <w:rFonts w:hint="eastAsia"/>
          <w:i/>
          <w:u w:val="wave"/>
        </w:rPr>
        <w:t>仲夏</w:t>
      </w:r>
      <w:r w:rsidRPr="00C5352A">
        <w:rPr>
          <w:rFonts w:hint="eastAsia"/>
          <w:i/>
        </w:rPr>
        <w:t>日長きこと至れば、則ち</w:t>
      </w:r>
      <w:r w:rsidRPr="00C5352A">
        <w:rPr>
          <w:rFonts w:hint="eastAsia"/>
          <w:i/>
          <w:u w:val="wave"/>
        </w:rPr>
        <w:t>蕤賓</w:t>
      </w:r>
      <w:r w:rsidRPr="00C5352A">
        <w:rPr>
          <w:rFonts w:hint="eastAsia"/>
          <w:i/>
        </w:rPr>
        <w:t>を生じ、</w:t>
      </w:r>
      <w:r w:rsidRPr="00C5352A">
        <w:rPr>
          <w:rFonts w:hint="eastAsia"/>
          <w:i/>
          <w:u w:val="wave"/>
        </w:rPr>
        <w:t>季夏</w:t>
      </w:r>
      <w:r w:rsidRPr="00C5352A">
        <w:rPr>
          <w:rFonts w:hint="eastAsia"/>
          <w:i/>
        </w:rPr>
        <w:t>は</w:t>
      </w:r>
      <w:r w:rsidRPr="00C5352A">
        <w:rPr>
          <w:rFonts w:hint="eastAsia"/>
          <w:i/>
          <w:u w:val="wave"/>
        </w:rPr>
        <w:t>林鐘</w:t>
      </w:r>
      <w:r w:rsidRPr="00C5352A">
        <w:rPr>
          <w:rFonts w:hint="eastAsia"/>
          <w:i/>
        </w:rPr>
        <w:t>を生じ、</w:t>
      </w:r>
      <w:r w:rsidRPr="00C5352A">
        <w:rPr>
          <w:rFonts w:hint="eastAsia"/>
          <w:i/>
          <w:u w:val="wave"/>
        </w:rPr>
        <w:t>孟秋</w:t>
      </w:r>
      <w:r w:rsidRPr="00C5352A">
        <w:rPr>
          <w:rFonts w:hint="eastAsia"/>
          <w:i/>
        </w:rPr>
        <w:t>は</w:t>
      </w:r>
      <w:r w:rsidRPr="00C5352A">
        <w:rPr>
          <w:rFonts w:hint="eastAsia"/>
          <w:i/>
          <w:u w:val="wave"/>
        </w:rPr>
        <w:t>夷則</w:t>
      </w:r>
      <w:r w:rsidRPr="00C5352A">
        <w:rPr>
          <w:rFonts w:hint="eastAsia"/>
          <w:i/>
        </w:rPr>
        <w:t>を生じ、</w:t>
      </w:r>
      <w:r w:rsidRPr="00C5352A">
        <w:rPr>
          <w:rFonts w:hint="eastAsia"/>
          <w:i/>
          <w:u w:val="wave"/>
        </w:rPr>
        <w:t>仲秋</w:t>
      </w:r>
      <w:r w:rsidRPr="00C5352A">
        <w:rPr>
          <w:rFonts w:hint="eastAsia"/>
          <w:i/>
        </w:rPr>
        <w:t>は</w:t>
      </w:r>
      <w:r w:rsidRPr="00C5352A">
        <w:rPr>
          <w:rFonts w:hint="eastAsia"/>
          <w:i/>
          <w:u w:val="wave"/>
        </w:rPr>
        <w:t>南呂</w:t>
      </w:r>
      <w:r w:rsidRPr="00C5352A">
        <w:rPr>
          <w:rFonts w:hint="eastAsia"/>
          <w:i/>
        </w:rPr>
        <w:t>を生じ、</w:t>
      </w:r>
      <w:r w:rsidRPr="00C5352A">
        <w:rPr>
          <w:rFonts w:hint="eastAsia"/>
          <w:i/>
          <w:u w:val="wave"/>
        </w:rPr>
        <w:t>季秋</w:t>
      </w:r>
      <w:r w:rsidRPr="00C5352A">
        <w:rPr>
          <w:rFonts w:hint="eastAsia"/>
          <w:i/>
        </w:rPr>
        <w:t>は</w:t>
      </w:r>
      <w:r w:rsidRPr="00C5352A">
        <w:rPr>
          <w:rFonts w:hint="eastAsia"/>
          <w:i/>
          <w:u w:val="wave"/>
        </w:rPr>
        <w:t>無射</w:t>
      </w:r>
      <w:r w:rsidRPr="00C5352A">
        <w:rPr>
          <w:rFonts w:hint="eastAsia"/>
          <w:i/>
        </w:rPr>
        <w:t>を生じ、</w:t>
      </w:r>
      <w:r w:rsidRPr="00C5352A">
        <w:rPr>
          <w:rFonts w:hint="eastAsia"/>
          <w:i/>
          <w:u w:val="wave"/>
        </w:rPr>
        <w:t>孟冬</w:t>
      </w:r>
      <w:r w:rsidRPr="00C5352A">
        <w:rPr>
          <w:rFonts w:hint="eastAsia"/>
          <w:i/>
        </w:rPr>
        <w:t>は</w:t>
      </w:r>
      <w:r w:rsidRPr="00C5352A">
        <w:rPr>
          <w:rFonts w:hint="eastAsia"/>
          <w:i/>
          <w:u w:val="wave"/>
        </w:rPr>
        <w:t>応鐘</w:t>
      </w:r>
      <w:r w:rsidRPr="00C5352A">
        <w:rPr>
          <w:rFonts w:hint="eastAsia"/>
          <w:i/>
        </w:rPr>
        <w:t>を生ず。</w:t>
      </w:r>
      <w:r w:rsidRPr="00C5352A">
        <w:rPr>
          <w:rFonts w:hint="eastAsia"/>
          <w:i/>
          <w:u w:val="single"/>
        </w:rPr>
        <w:t>天地の風気正しければ、則ち十二律定まる</w:t>
      </w:r>
      <w:r w:rsidRPr="00C5352A">
        <w:rPr>
          <w:rFonts w:hint="eastAsia"/>
          <w:i/>
        </w:rPr>
        <w:t>」</w:t>
      </w:r>
      <w:r w:rsidRPr="00C5352A">
        <w:rPr>
          <w:rFonts w:hint="eastAsia"/>
          <w:sz w:val="22"/>
          <w:szCs w:val="22"/>
        </w:rPr>
        <w:t>（『呂氏春秋』音律篇）</w:t>
      </w:r>
    </w:p>
    <w:p w14:paraId="2CC12480" w14:textId="77777777" w:rsidR="00590866" w:rsidRDefault="00590866" w:rsidP="00B114D9">
      <w:pPr>
        <w:spacing w:line="340" w:lineRule="exact"/>
      </w:pPr>
      <w:r>
        <w:rPr>
          <w:rFonts w:hint="eastAsia"/>
        </w:rPr>
        <w:t xml:space="preserve">　</w:t>
      </w:r>
    </w:p>
    <w:p w14:paraId="0858A670" w14:textId="2D434162" w:rsidR="00590866" w:rsidRDefault="00590866" w:rsidP="00B114D9">
      <w:pPr>
        <w:spacing w:line="340" w:lineRule="exact"/>
      </w:pPr>
      <w:r>
        <w:rPr>
          <w:rFonts w:hint="eastAsia"/>
        </w:rPr>
        <w:t xml:space="preserve">　「三分損益法」のポイントは、律管を三分割した長さを２倍ないし４倍して次の音律を作る点にある。</w:t>
      </w:r>
      <w:r w:rsidR="007827BA" w:rsidRPr="007827BA">
        <w:rPr>
          <w:rFonts w:hint="eastAsia"/>
          <w:u w:val="single"/>
        </w:rPr>
        <w:t>音律では</w:t>
      </w:r>
      <w:r w:rsidRPr="007827BA">
        <w:rPr>
          <w:rFonts w:hint="eastAsia"/>
          <w:u w:val="single"/>
        </w:rPr>
        <w:t>「三」の数および三対二の比率が神聖化されている。</w:t>
      </w:r>
      <w:r>
        <w:rPr>
          <w:rFonts w:hint="eastAsia"/>
        </w:rPr>
        <w:t>『呂氏春秋』の黄鍾（基準音）の律管は三寸九分であった。『淮南子』天文訓では九寸になる。</w:t>
      </w:r>
      <w:r w:rsidRPr="00C5352A">
        <w:rPr>
          <w:rFonts w:hint="eastAsia"/>
          <w:sz w:val="22"/>
          <w:szCs w:val="22"/>
        </w:rPr>
        <w:t>（新釈漢文体系『淮南子』—明治書院—の著者、楠山春樹は、『淮南子』では一寸が九分であったという説を採り、この九寸は八十一分であるとしている。）</w:t>
      </w:r>
      <w:r>
        <w:rPr>
          <w:rFonts w:hint="eastAsia"/>
        </w:rPr>
        <w:t>『史記』律書では一寸＝十分の立場から八寸一分にしている。両者は同じ長さであるらしい。『漢書』律暦志では、九寸である。</w:t>
      </w:r>
      <w:r w:rsidR="00C5352A" w:rsidRPr="007827BA">
        <w:rPr>
          <w:rFonts w:hint="eastAsia"/>
          <w:u w:val="single"/>
        </w:rPr>
        <w:t>これら律管の長さは、</w:t>
      </w:r>
      <w:r w:rsidRPr="007827BA">
        <w:rPr>
          <w:rFonts w:hint="eastAsia"/>
          <w:u w:val="single"/>
        </w:rPr>
        <w:t>の長さは、すべて「三」の倍数九が関係し、「九」の重視が浮かび上がる。</w:t>
      </w:r>
    </w:p>
    <w:p w14:paraId="4BF5C48B" w14:textId="77777777" w:rsidR="00590866" w:rsidRDefault="00590866" w:rsidP="00B114D9">
      <w:pPr>
        <w:spacing w:line="340" w:lineRule="exact"/>
      </w:pPr>
      <w:r>
        <w:rPr>
          <w:rFonts w:hint="eastAsia"/>
        </w:rPr>
        <w:t xml:space="preserve">　</w:t>
      </w:r>
    </w:p>
    <w:p w14:paraId="2E81E8A1" w14:textId="6D06F0AF" w:rsidR="00590866" w:rsidRDefault="007827BA" w:rsidP="00B114D9">
      <w:pPr>
        <w:spacing w:line="340" w:lineRule="exact"/>
      </w:pPr>
      <w:r>
        <w:rPr>
          <w:rFonts w:hint="eastAsia"/>
        </w:rPr>
        <w:t xml:space="preserve">　ここで重要なのは、</w:t>
      </w:r>
      <w:r w:rsidR="00C5352A">
        <w:rPr>
          <w:rFonts w:hint="eastAsia"/>
        </w:rPr>
        <w:t>「</w:t>
      </w:r>
      <w:r w:rsidR="00590866">
        <w:rPr>
          <w:rFonts w:hint="eastAsia"/>
        </w:rPr>
        <w:t>三分損益法</w:t>
      </w:r>
      <w:r w:rsidR="00C5352A">
        <w:rPr>
          <w:rFonts w:hint="eastAsia"/>
        </w:rPr>
        <w:t>」</w:t>
      </w:r>
      <w:r>
        <w:rPr>
          <w:rFonts w:hint="eastAsia"/>
        </w:rPr>
        <w:t>が</w:t>
      </w:r>
      <w:r w:rsidR="00590866">
        <w:rPr>
          <w:rFonts w:hint="eastAsia"/>
        </w:rPr>
        <w:t>、</w:t>
      </w:r>
      <w:r>
        <w:rPr>
          <w:rFonts w:hint="eastAsia"/>
          <w:u w:val="single"/>
        </w:rPr>
        <w:t>音楽の小宇宙は</w:t>
      </w:r>
      <w:r w:rsidR="00590866" w:rsidRPr="007827BA">
        <w:rPr>
          <w:rFonts w:hint="eastAsia"/>
          <w:u w:val="single"/>
        </w:rPr>
        <w:t>循環の構造を持つ</w:t>
      </w:r>
      <w:r>
        <w:rPr>
          <w:rFonts w:hint="eastAsia"/>
        </w:rPr>
        <w:t>ことを</w:t>
      </w:r>
      <w:r w:rsidR="00590866">
        <w:rPr>
          <w:rFonts w:hint="eastAsia"/>
        </w:rPr>
        <w:t>明</w:t>
      </w:r>
      <w:r>
        <w:rPr>
          <w:rFonts w:hint="eastAsia"/>
        </w:rPr>
        <w:t>らかにした</w:t>
      </w:r>
      <w:r w:rsidR="00590866">
        <w:rPr>
          <w:rFonts w:hint="eastAsia"/>
        </w:rPr>
        <w:t>ことである。</w:t>
      </w:r>
    </w:p>
    <w:p w14:paraId="48C6440D" w14:textId="77777777" w:rsidR="00590866" w:rsidRDefault="00590866" w:rsidP="00B114D9">
      <w:pPr>
        <w:spacing w:line="340" w:lineRule="exact"/>
      </w:pPr>
    </w:p>
    <w:p w14:paraId="792D7F36" w14:textId="4FA3D7ED" w:rsidR="00590866" w:rsidRDefault="00590866" w:rsidP="00B114D9">
      <w:pPr>
        <w:spacing w:line="340" w:lineRule="exact"/>
      </w:pPr>
      <w:r>
        <w:rPr>
          <w:rFonts w:hint="eastAsia"/>
        </w:rPr>
        <w:t xml:space="preserve">　</w:t>
      </w:r>
      <w:r w:rsidR="00C5352A">
        <w:rPr>
          <w:rFonts w:hint="eastAsia"/>
        </w:rPr>
        <w:t>「</w:t>
      </w:r>
      <w:r>
        <w:rPr>
          <w:rFonts w:hint="eastAsia"/>
        </w:rPr>
        <w:t>三分損益法</w:t>
      </w:r>
      <w:r w:rsidR="00C5352A">
        <w:rPr>
          <w:rFonts w:hint="eastAsia"/>
        </w:rPr>
        <w:t>」</w:t>
      </w:r>
      <w:r>
        <w:rPr>
          <w:rFonts w:hint="eastAsia"/>
        </w:rPr>
        <w:t>の操作を十二回繰り返すと、十二律が生成する。さらにもう一度繰り返した十三回目に作られる律管は、基準とした黄鐘のほぼ二分の一の長さになり、一オクターブ高い黄鐘の音律となる。すなわち、この作業は十三回目でもとに回帰する。このように</w:t>
      </w:r>
      <w:r w:rsidRPr="00C5352A">
        <w:rPr>
          <w:rFonts w:hint="eastAsia"/>
          <w:u w:val="single"/>
        </w:rPr>
        <w:t>十二律は循環する。それは一年十二ヶ月の数に合致するだけでなく、循環するという天地の運動法則にも合致している。</w:t>
      </w:r>
    </w:p>
    <w:p w14:paraId="6176284F" w14:textId="77777777" w:rsidR="00590866" w:rsidRDefault="00590866" w:rsidP="00B114D9">
      <w:pPr>
        <w:spacing w:line="340" w:lineRule="exact"/>
      </w:pPr>
    </w:p>
    <w:p w14:paraId="0CF55BE8" w14:textId="77777777" w:rsidR="00590866" w:rsidRDefault="00590866" w:rsidP="00B114D9">
      <w:pPr>
        <w:spacing w:line="340" w:lineRule="exact"/>
      </w:pPr>
      <w:r>
        <w:rPr>
          <w:rFonts w:hint="eastAsia"/>
        </w:rPr>
        <w:t xml:space="preserve">　儒教経典の『礼記』礼運には、「五声六律十二管は還（めぐ）りて相（たが）いに宮（＝基準音）となる」とあり、五声（＝五音）と十二律が相互に関連し、十二律が循環することを語っている。</w:t>
      </w:r>
    </w:p>
    <w:p w14:paraId="3BD39AC3" w14:textId="77777777" w:rsidR="00590866" w:rsidRDefault="00590866" w:rsidP="00B114D9">
      <w:pPr>
        <w:spacing w:line="340" w:lineRule="exact"/>
      </w:pPr>
    </w:p>
    <w:p w14:paraId="3FE50F9E" w14:textId="77777777" w:rsidR="00590866" w:rsidRPr="00C5352A" w:rsidRDefault="00590866" w:rsidP="00B114D9">
      <w:pPr>
        <w:spacing w:line="340" w:lineRule="exact"/>
        <w:rPr>
          <w:i/>
        </w:rPr>
      </w:pPr>
      <w:r>
        <w:rPr>
          <w:rFonts w:hint="eastAsia"/>
        </w:rPr>
        <w:t xml:space="preserve">　</w:t>
      </w:r>
      <w:r w:rsidRPr="00C5352A">
        <w:rPr>
          <w:rFonts w:hint="eastAsia"/>
          <w:i/>
        </w:rPr>
        <w:t>「故に、人は天地の徳、陰陽の交（こう）、鬼神の会（かい）、五行の秀気（しゅうき）なり。故に天は陽を秉（と）りて、日星を垂（た）れ、地は陰を秉りて、山川に竅（きょう）す。五行を四時に播（し）き、和して後に月生ずなり。是を以て三五にして盈（み）ち、三五にして闕（か）く。五行の動は迭（たがひ）に相ひ竭（つ）くなり。五行、四時、十二月、還（めぐ）りて相（たがい）に本となるなり。五声、六律、十二管、還りて相に宮となるなり。五味、六和（＝五味に滑［なめらかさ］を加えたもの）、十二食（＝十二ヶ月の食物）、還りて相に質となるなり。五色、六章（＝五色に玄を加えたもの）、十二衣、還りて相に質となるなり」</w:t>
      </w:r>
    </w:p>
    <w:p w14:paraId="51950600" w14:textId="77777777" w:rsidR="00590866" w:rsidRDefault="00590866" w:rsidP="00B114D9">
      <w:pPr>
        <w:spacing w:line="340" w:lineRule="exact"/>
      </w:pPr>
      <w:r>
        <w:rPr>
          <w:rFonts w:hint="eastAsia"/>
        </w:rPr>
        <w:t xml:space="preserve">　</w:t>
      </w:r>
    </w:p>
    <w:p w14:paraId="5D141387" w14:textId="77777777" w:rsidR="00590866" w:rsidRDefault="00590866" w:rsidP="00B114D9">
      <w:pPr>
        <w:spacing w:line="340" w:lineRule="exact"/>
      </w:pPr>
      <w:r>
        <w:rPr>
          <w:rFonts w:hint="eastAsia"/>
        </w:rPr>
        <w:t xml:space="preserve">　</w:t>
      </w:r>
      <w:r w:rsidRPr="009E11DD">
        <w:rPr>
          <w:rFonts w:hint="eastAsia"/>
          <w:u w:val="single"/>
        </w:rPr>
        <w:t>循環する音楽と数の小宇宙は、循環する天地の気に対応し、音楽が生成変化する様相は大宇宙の生成変化の仕組みと同じなのである。</w:t>
      </w:r>
      <w:r>
        <w:rPr>
          <w:rFonts w:hint="eastAsia"/>
        </w:rPr>
        <w:t>『呂氏春秋』大楽篇は、そのことを表現している。</w:t>
      </w:r>
    </w:p>
    <w:p w14:paraId="663E009A" w14:textId="77777777" w:rsidR="00590866" w:rsidRDefault="00590866" w:rsidP="00B114D9">
      <w:pPr>
        <w:spacing w:line="340" w:lineRule="exact"/>
      </w:pPr>
    </w:p>
    <w:p w14:paraId="73A9F69F" w14:textId="77777777" w:rsidR="00590866" w:rsidRDefault="00590866" w:rsidP="00B114D9">
      <w:pPr>
        <w:spacing w:line="340" w:lineRule="exact"/>
        <w:rPr>
          <w:i/>
        </w:rPr>
      </w:pPr>
      <w:r>
        <w:rPr>
          <w:rFonts w:hint="eastAsia"/>
        </w:rPr>
        <w:t xml:space="preserve">　</w:t>
      </w:r>
      <w:r w:rsidRPr="009E11DD">
        <w:rPr>
          <w:rFonts w:hint="eastAsia"/>
          <w:i/>
        </w:rPr>
        <w:t>「音楽の由（よ）りて来たる所は遠し。度量に生じ、太一に本づく。太一（＝基準となる黄鐘の音）は両儀（天地＝一オクターブ上下の黄鐘の音）を出し、両儀、陰陽（＝奇数［陽］の音のグループを「律」とし、偶数［陰］の音のグループを「呂」とし、六律と六呂で一オクターブ間の十二律とした）を出し、陰陽変化して一上一下し、合して章をなす（＝メロディーを創る）。渾渾沌沌、離るれば則ちまた合し、合すれば則ちまた離る。これを天常（＝宇宙自然の法則）と謂う。天地は車輪の如く、終われば則ちまた始まり、極まれば則ちまた反（かえ）り、みな当たらざるなし。日月星辰は、或いは疾（はや）く或いは徐（おもむろ）に、日月は同じからずして、以てその行を盡（つ）くす。四時は代わる代わる興りて、或いは寒く或いは暑く、或いは短く或いは長く、或いは柔らかく或いは剛（こわ）し。万物の出ずる所は、太一に造（はじ）まり陰陽に化す」</w:t>
      </w:r>
    </w:p>
    <w:p w14:paraId="04B2D682" w14:textId="77777777" w:rsidR="009E11DD" w:rsidRDefault="009E11DD" w:rsidP="00B114D9">
      <w:pPr>
        <w:spacing w:line="340" w:lineRule="exact"/>
        <w:rPr>
          <w:i/>
        </w:rPr>
      </w:pPr>
    </w:p>
    <w:p w14:paraId="5BDBFB29" w14:textId="11E0B454" w:rsidR="009E11DD" w:rsidRPr="009E11DD" w:rsidRDefault="009E11DD" w:rsidP="00B114D9">
      <w:pPr>
        <w:spacing w:line="340" w:lineRule="exact"/>
      </w:pPr>
      <w:r>
        <w:rPr>
          <w:rFonts w:hint="eastAsia"/>
          <w:i/>
        </w:rPr>
        <w:t xml:space="preserve">　</w:t>
      </w:r>
      <w:r w:rsidRPr="009E11DD">
        <w:rPr>
          <w:rFonts w:hint="eastAsia"/>
        </w:rPr>
        <w:t>『呂氏春秋』が</w:t>
      </w:r>
      <w:r>
        <w:rPr>
          <w:rFonts w:hint="eastAsia"/>
        </w:rPr>
        <w:t>黄老思想の天地宇宙観を継承しつつ万物の気は循環するという「円道」の思想を強く打ちだし、それは普遍的な理法とされて、『黄帝内経』にも流れ込んでいることは先に見た。</w:t>
      </w:r>
      <w:r w:rsidR="00046C11">
        <w:rPr>
          <w:rFonts w:hint="eastAsia"/>
        </w:rPr>
        <w:t>『黄帝内経』における循環の構造は、『礼記』礼運の「五声六律十二管は還（</w:t>
      </w:r>
      <w:r w:rsidR="000D72C0">
        <w:rPr>
          <w:rFonts w:hint="eastAsia"/>
        </w:rPr>
        <w:t>めぐ）りて相（たが）いに宮（＝基準音）となる」になぞらえ</w:t>
      </w:r>
      <w:r w:rsidR="00046C11">
        <w:rPr>
          <w:rFonts w:hint="eastAsia"/>
        </w:rPr>
        <w:t>、</w:t>
      </w:r>
      <w:r w:rsidR="00046C11" w:rsidRPr="004A7CFE">
        <w:rPr>
          <w:rFonts w:asciiTheme="majorEastAsia" w:eastAsiaTheme="majorEastAsia" w:hAnsiTheme="majorEastAsia" w:hint="eastAsia"/>
        </w:rPr>
        <w:t>「</w:t>
      </w:r>
      <w:r w:rsidR="000D72C0" w:rsidRPr="004A7CFE">
        <w:rPr>
          <w:rFonts w:asciiTheme="majorEastAsia" w:eastAsiaTheme="majorEastAsia" w:hAnsiTheme="majorEastAsia" w:hint="eastAsia"/>
        </w:rPr>
        <w:t>五蔵六府十二経脈は還りて相いに宮（＝基準音）となる</w:t>
      </w:r>
      <w:r w:rsidR="00046C11" w:rsidRPr="004A7CFE">
        <w:rPr>
          <w:rFonts w:asciiTheme="majorEastAsia" w:eastAsiaTheme="majorEastAsia" w:hAnsiTheme="majorEastAsia" w:hint="eastAsia"/>
        </w:rPr>
        <w:t>」</w:t>
      </w:r>
      <w:r w:rsidR="000D72C0">
        <w:rPr>
          <w:rFonts w:hint="eastAsia"/>
        </w:rPr>
        <w:t>と言い表すことができるだろう。</w:t>
      </w:r>
    </w:p>
    <w:p w14:paraId="5A673A6E" w14:textId="2EC2CEBF" w:rsidR="00590866" w:rsidRDefault="00590866" w:rsidP="00B114D9">
      <w:pPr>
        <w:spacing w:line="340" w:lineRule="exact"/>
      </w:pPr>
    </w:p>
    <w:p w14:paraId="453973CA" w14:textId="5FD38DF7" w:rsidR="00590866" w:rsidRDefault="00590866" w:rsidP="00B114D9">
      <w:pPr>
        <w:spacing w:line="340" w:lineRule="exact"/>
      </w:pPr>
      <w:r>
        <w:rPr>
          <w:rFonts w:hint="eastAsia"/>
        </w:rPr>
        <w:t xml:space="preserve">　このように</w:t>
      </w:r>
      <w:r w:rsidR="000D72C0">
        <w:rPr>
          <w:rFonts w:hint="eastAsia"/>
        </w:rPr>
        <w:t>戦国時代を通して、</w:t>
      </w:r>
      <w:r>
        <w:rPr>
          <w:rFonts w:hint="eastAsia"/>
        </w:rPr>
        <w:t>音楽（律）を作る数と</w:t>
      </w:r>
      <w:r w:rsidR="00BF58C4">
        <w:rPr>
          <w:rFonts w:hint="eastAsia"/>
        </w:rPr>
        <w:t>日月星辰の運行の規則性（暦）を統一的に把握したいという信念</w:t>
      </w:r>
      <w:r>
        <w:rPr>
          <w:rFonts w:hint="eastAsia"/>
        </w:rPr>
        <w:t>は強まっ</w:t>
      </w:r>
      <w:r w:rsidR="000D72C0">
        <w:rPr>
          <w:rFonts w:hint="eastAsia"/>
        </w:rPr>
        <w:t>ていっ</w:t>
      </w:r>
      <w:r>
        <w:rPr>
          <w:rFonts w:hint="eastAsia"/>
        </w:rPr>
        <w:t>た。</w:t>
      </w:r>
      <w:r w:rsidR="000D72C0">
        <w:rPr>
          <w:rFonts w:hint="eastAsia"/>
        </w:rPr>
        <w:t>漢代中期には、</w:t>
      </w:r>
      <w:r w:rsidRPr="00BF58C4">
        <w:rPr>
          <w:rFonts w:asciiTheme="majorEastAsia" w:eastAsiaTheme="majorEastAsia" w:hAnsiTheme="majorEastAsia" w:hint="eastAsia"/>
        </w:rPr>
        <w:t>数を媒介とした天地宇宙教</w:t>
      </w:r>
      <w:r w:rsidR="000D72C0">
        <w:rPr>
          <w:rFonts w:hint="eastAsia"/>
        </w:rPr>
        <w:t>ともいうべき</w:t>
      </w:r>
      <w:r w:rsidR="00BF58C4">
        <w:rPr>
          <w:rFonts w:hint="eastAsia"/>
        </w:rPr>
        <w:t>信念</w:t>
      </w:r>
      <w:r>
        <w:rPr>
          <w:rFonts w:hint="eastAsia"/>
        </w:rPr>
        <w:t>体系をより精緻に反映するべく、</w:t>
      </w:r>
      <w:r w:rsidR="00BF58C4">
        <w:rPr>
          <w:rFonts w:hint="eastAsia"/>
        </w:rPr>
        <w:t>武帝の指示で「太初暦」の改暦が実施された。それ</w:t>
      </w:r>
      <w:r>
        <w:rPr>
          <w:rFonts w:hint="eastAsia"/>
        </w:rPr>
        <w:t>につ</w:t>
      </w:r>
      <w:r w:rsidR="000D72C0">
        <w:rPr>
          <w:rFonts w:hint="eastAsia"/>
        </w:rPr>
        <w:t>いて述べる前に、中国の暦の歴史を少し知っておきたい</w:t>
      </w:r>
      <w:r>
        <w:rPr>
          <w:rFonts w:hint="eastAsia"/>
        </w:rPr>
        <w:t>。</w:t>
      </w:r>
    </w:p>
    <w:p w14:paraId="481BE074" w14:textId="77777777" w:rsidR="00590866" w:rsidRDefault="00590866" w:rsidP="00B114D9">
      <w:pPr>
        <w:spacing w:line="340" w:lineRule="exact"/>
      </w:pPr>
      <w:r>
        <w:rPr>
          <w:rFonts w:hint="eastAsia"/>
        </w:rPr>
        <w:t xml:space="preserve">　</w:t>
      </w:r>
    </w:p>
    <w:p w14:paraId="707E9456" w14:textId="77777777" w:rsidR="00590866" w:rsidRPr="00B114D9" w:rsidRDefault="00B114D9" w:rsidP="00B114D9">
      <w:pPr>
        <w:spacing w:line="3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Ⅱ．暦の始まりと</w:t>
      </w:r>
      <w:r w:rsidR="00590866" w:rsidRPr="00B114D9">
        <w:rPr>
          <w:rFonts w:asciiTheme="majorEastAsia" w:eastAsiaTheme="majorEastAsia" w:hAnsiTheme="majorEastAsia" w:hint="eastAsia"/>
          <w:sz w:val="28"/>
          <w:szCs w:val="28"/>
        </w:rPr>
        <w:t>観象授時暦</w:t>
      </w:r>
    </w:p>
    <w:p w14:paraId="430D8B0C" w14:textId="77777777" w:rsidR="00590866" w:rsidRDefault="00590866" w:rsidP="00B114D9">
      <w:pPr>
        <w:spacing w:line="340" w:lineRule="exact"/>
      </w:pPr>
      <w:r>
        <w:rPr>
          <w:rFonts w:hint="eastAsia"/>
        </w:rPr>
        <w:t xml:space="preserve">　</w:t>
      </w:r>
    </w:p>
    <w:p w14:paraId="799C2319" w14:textId="3C178C4E" w:rsidR="00590866" w:rsidRDefault="00590866" w:rsidP="00B114D9">
      <w:pPr>
        <w:spacing w:line="340" w:lineRule="exact"/>
      </w:pPr>
      <w:r>
        <w:rPr>
          <w:rFonts w:hint="eastAsia"/>
        </w:rPr>
        <w:t xml:space="preserve">　暦とは、</w:t>
      </w:r>
      <w:r w:rsidR="00EA6E31">
        <w:rPr>
          <w:rFonts w:hint="eastAsia"/>
        </w:rPr>
        <w:t>春夏秋冬に応じて人々が生活をいとなむ基準</w:t>
      </w:r>
      <w:r w:rsidR="002A6823">
        <w:rPr>
          <w:rFonts w:hint="eastAsia"/>
        </w:rPr>
        <w:t>であり、農業生産にとって不可欠の情報である</w:t>
      </w:r>
      <w:r>
        <w:rPr>
          <w:rFonts w:hint="eastAsia"/>
        </w:rPr>
        <w:t>。また、暦は地球と太陽の運行にもとづく一年十二ヶ月の数値を基準にする数のシステムであり、日蝕、月蝕、惑星の運行などにも対応しつつ</w:t>
      </w:r>
      <w:r w:rsidR="002A6823">
        <w:rPr>
          <w:rFonts w:hint="eastAsia"/>
        </w:rPr>
        <w:t>、未来予測の占術や幸福祈願の呪術のための理論的材料</w:t>
      </w:r>
      <w:r>
        <w:rPr>
          <w:rFonts w:hint="eastAsia"/>
        </w:rPr>
        <w:t>でもあった。だから、占術・呪術にもと</w:t>
      </w:r>
      <w:r w:rsidR="002A6823">
        <w:rPr>
          <w:rFonts w:hint="eastAsia"/>
        </w:rPr>
        <w:t>づいて神政政治をおこなう王侯貴族にとって、農業生産と</w:t>
      </w:r>
      <w:r>
        <w:rPr>
          <w:rFonts w:hint="eastAsia"/>
        </w:rPr>
        <w:t>支配のためのツール</w:t>
      </w:r>
      <w:r w:rsidR="002A6823">
        <w:rPr>
          <w:rFonts w:hint="eastAsia"/>
        </w:rPr>
        <w:t>で</w:t>
      </w:r>
      <w:r w:rsidR="00EC4BDC">
        <w:rPr>
          <w:rFonts w:hint="eastAsia"/>
        </w:rPr>
        <w:t>あった。暦の作成は極めて古くから近世</w:t>
      </w:r>
      <w:r>
        <w:rPr>
          <w:rFonts w:hint="eastAsia"/>
        </w:rPr>
        <w:t>に至るまで</w:t>
      </w:r>
      <w:r w:rsidR="00EA6E31">
        <w:rPr>
          <w:rFonts w:hint="eastAsia"/>
        </w:rPr>
        <w:t>国家の独占物だったのである</w:t>
      </w:r>
      <w:r>
        <w:rPr>
          <w:rFonts w:hint="eastAsia"/>
        </w:rPr>
        <w:t>。</w:t>
      </w:r>
    </w:p>
    <w:p w14:paraId="75FB6AD1" w14:textId="7DCFC529" w:rsidR="00590866" w:rsidRDefault="00590866" w:rsidP="00B114D9">
      <w:pPr>
        <w:spacing w:line="340" w:lineRule="exact"/>
      </w:pPr>
      <w:r>
        <w:rPr>
          <w:rFonts w:hint="eastAsia"/>
        </w:rPr>
        <w:t xml:space="preserve">　</w:t>
      </w:r>
    </w:p>
    <w:p w14:paraId="493DD421" w14:textId="7648C137" w:rsidR="00590866" w:rsidRDefault="00590866" w:rsidP="00B114D9">
      <w:pPr>
        <w:spacing w:line="340" w:lineRule="exact"/>
      </w:pPr>
      <w:r>
        <w:rPr>
          <w:rFonts w:hint="eastAsia"/>
        </w:rPr>
        <w:t xml:space="preserve">　こうした暦が、中国においていつ現れたのかは、よくわかっていない。殷代の甲骨文字に十干十二支が記されていることから、殷代にはすでに暦が存在していたとされている。</w:t>
      </w:r>
    </w:p>
    <w:p w14:paraId="63FFC7BC" w14:textId="668BD9B7" w:rsidR="00590866" w:rsidRDefault="00590866" w:rsidP="00B114D9">
      <w:pPr>
        <w:spacing w:line="340" w:lineRule="exact"/>
      </w:pPr>
      <w:r>
        <w:rPr>
          <w:rFonts w:hint="eastAsia"/>
        </w:rPr>
        <w:t xml:space="preserve">　</w:t>
      </w:r>
      <w:r w:rsidR="004075E9">
        <w:rPr>
          <w:rFonts w:hint="eastAsia"/>
          <w:noProof/>
        </w:rPr>
        <w:drawing>
          <wp:inline distT="0" distB="0" distL="0" distR="0" wp14:anchorId="7450A906" wp14:editId="42CF12C9">
            <wp:extent cx="5080000" cy="5080000"/>
            <wp:effectExtent l="0" t="0" r="0" b="0"/>
            <wp:docPr id="1" name="図 1" descr="Macintosh HD:Users:matsudahirokimi:Desktop:圭表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tsudahirokimi:Desktop:圭表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0000" cy="5080000"/>
                    </a:xfrm>
                    <a:prstGeom prst="rect">
                      <a:avLst/>
                    </a:prstGeom>
                    <a:noFill/>
                    <a:ln>
                      <a:noFill/>
                    </a:ln>
                  </pic:spPr>
                </pic:pic>
              </a:graphicData>
            </a:graphic>
          </wp:inline>
        </w:drawing>
      </w:r>
    </w:p>
    <w:p w14:paraId="669E57A7" w14:textId="4EC62D96" w:rsidR="00590866" w:rsidRDefault="00EA6E31" w:rsidP="00B114D9">
      <w:pPr>
        <w:spacing w:line="340" w:lineRule="exact"/>
      </w:pPr>
      <w:r>
        <w:rPr>
          <w:rFonts w:hint="eastAsia"/>
        </w:rPr>
        <w:t xml:space="preserve">　戦国中期以前に使われていた</w:t>
      </w:r>
      <w:r w:rsidR="00590866">
        <w:rPr>
          <w:rFonts w:hint="eastAsia"/>
        </w:rPr>
        <w:t>暦は太陽や月の動き、それに</w:t>
      </w:r>
      <w:r>
        <w:rPr>
          <w:rFonts w:hint="eastAsia"/>
        </w:rPr>
        <w:t>伴う</w:t>
      </w:r>
      <w:r w:rsidR="00590866">
        <w:rPr>
          <w:rFonts w:hint="eastAsia"/>
        </w:rPr>
        <w:t xml:space="preserve">様々な現象を観察し、暦日を決めてゆく素朴な方法で作成されていたとされている。この天象観察によって暦を作るやり方を、「観象授時」といい、観象授時によってつくられる暦を「観象授時暦」という。　</w:t>
      </w:r>
    </w:p>
    <w:p w14:paraId="63959222" w14:textId="4BDBF04A" w:rsidR="00590866" w:rsidRDefault="00590866" w:rsidP="00B114D9">
      <w:pPr>
        <w:spacing w:line="340" w:lineRule="exact"/>
      </w:pPr>
      <w:r>
        <w:rPr>
          <w:rFonts w:hint="eastAsia"/>
        </w:rPr>
        <w:t xml:space="preserve">　</w:t>
      </w:r>
    </w:p>
    <w:p w14:paraId="7C1414D7" w14:textId="6FE636CF" w:rsidR="00590866" w:rsidRDefault="00590866" w:rsidP="00B114D9">
      <w:pPr>
        <w:spacing w:line="340" w:lineRule="exact"/>
      </w:pPr>
      <w:r>
        <w:rPr>
          <w:rFonts w:hint="eastAsia"/>
        </w:rPr>
        <w:t xml:space="preserve">　</w:t>
      </w:r>
      <w:r w:rsidR="00EA6E31">
        <w:rPr>
          <w:rFonts w:hint="eastAsia"/>
        </w:rPr>
        <w:t>「</w:t>
      </w:r>
      <w:r>
        <w:rPr>
          <w:rFonts w:hint="eastAsia"/>
        </w:rPr>
        <w:t>観象授時暦</w:t>
      </w:r>
      <w:r w:rsidR="00EA6E31">
        <w:rPr>
          <w:rFonts w:hint="eastAsia"/>
        </w:rPr>
        <w:t>」</w:t>
      </w:r>
      <w:r>
        <w:rPr>
          <w:rFonts w:hint="eastAsia"/>
        </w:rPr>
        <w:t>の仕掛けは平地に立てる一本の棒である。棒を立て</w:t>
      </w:r>
      <w:r w:rsidR="004075E9">
        <w:rPr>
          <w:rFonts w:hint="eastAsia"/>
        </w:rPr>
        <w:t>ると太陽の動きにつれて影ができる。この簡単な道具によって影が一順</w:t>
      </w:r>
      <w:r>
        <w:rPr>
          <w:rFonts w:hint="eastAsia"/>
        </w:rPr>
        <w:t>するのに昼夜が何回あるか。最長の長さの影はいつできるか、最短の長さの影はいつできるか、どの時期とどの時期の影の長さは等しいか、などを観察して一年を区切ることができる。要するに、日時計である。これを中国語では「</w:t>
      </w:r>
      <w:r w:rsidR="004075E9">
        <w:rPr>
          <w:rFonts w:hint="eastAsia"/>
        </w:rPr>
        <w:t>圭</w:t>
      </w:r>
      <w:r>
        <w:rPr>
          <w:rFonts w:hint="eastAsia"/>
        </w:rPr>
        <w:t>表」または「髀（ひ）」と呼び、アラビア語では「ノーモン」と呼んだ。</w:t>
      </w:r>
    </w:p>
    <w:p w14:paraId="29706AED" w14:textId="77777777" w:rsidR="00590866" w:rsidRDefault="00590866" w:rsidP="00B114D9">
      <w:pPr>
        <w:spacing w:line="340" w:lineRule="exact"/>
      </w:pPr>
      <w:r>
        <w:rPr>
          <w:rFonts w:hint="eastAsia"/>
        </w:rPr>
        <w:t xml:space="preserve">　</w:t>
      </w:r>
    </w:p>
    <w:p w14:paraId="58C2D273" w14:textId="671B2D69" w:rsidR="00590866" w:rsidRDefault="00590866" w:rsidP="00B114D9">
      <w:pPr>
        <w:spacing w:line="340" w:lineRule="exact"/>
      </w:pPr>
      <w:r>
        <w:rPr>
          <w:rFonts w:hint="eastAsia"/>
        </w:rPr>
        <w:t xml:space="preserve">　世界中の新石器時代の遺跡から発掘される石棒やドルメンも日時計だったとされている。時を測る暦意識は極めて古い時代から発達していた。昼は日時計で太陽が作る影の長さを測り、四季がもたらす自然の変化の現象と対応させ、夜は月の満ち欠けを記録し、北極星や北斗星、木火土金水の</w:t>
      </w:r>
      <w:r w:rsidR="00EA6E31">
        <w:rPr>
          <w:rFonts w:hint="eastAsia"/>
        </w:rPr>
        <w:t>惑</w:t>
      </w:r>
      <w:r>
        <w:rPr>
          <w:rFonts w:hint="eastAsia"/>
        </w:rPr>
        <w:t>星</w:t>
      </w:r>
      <w:r w:rsidR="00EA6E31">
        <w:rPr>
          <w:rFonts w:hint="eastAsia"/>
        </w:rPr>
        <w:t>や星座</w:t>
      </w:r>
      <w:r>
        <w:rPr>
          <w:rFonts w:hint="eastAsia"/>
        </w:rPr>
        <w:t>を観測し、太陽暦を作成したり太陰太陽暦を作成したりした。</w:t>
      </w:r>
    </w:p>
    <w:p w14:paraId="45106323" w14:textId="77777777" w:rsidR="00590866" w:rsidRDefault="00590866" w:rsidP="00B114D9">
      <w:pPr>
        <w:spacing w:line="340" w:lineRule="exact"/>
      </w:pPr>
      <w:r>
        <w:rPr>
          <w:rFonts w:hint="eastAsia"/>
        </w:rPr>
        <w:t xml:space="preserve">　</w:t>
      </w:r>
    </w:p>
    <w:p w14:paraId="20B81BFF" w14:textId="4242A09B" w:rsidR="00590866" w:rsidRPr="00B114D9" w:rsidRDefault="00590866" w:rsidP="00B114D9">
      <w:pPr>
        <w:spacing w:line="340" w:lineRule="exact"/>
        <w:rPr>
          <w:rFonts w:asciiTheme="majorEastAsia" w:eastAsiaTheme="majorEastAsia" w:hAnsiTheme="majorEastAsia"/>
        </w:rPr>
      </w:pPr>
      <w:r>
        <w:rPr>
          <w:rFonts w:hint="eastAsia"/>
        </w:rPr>
        <w:t xml:space="preserve">　</w:t>
      </w:r>
      <w:r w:rsidR="00C52BB0" w:rsidRPr="00C52BB0">
        <w:rPr>
          <w:rFonts w:asciiTheme="majorEastAsia" w:eastAsiaTheme="majorEastAsia" w:hAnsiTheme="majorEastAsia" w:hint="eastAsia"/>
        </w:rPr>
        <w:t>◎</w:t>
      </w:r>
      <w:r w:rsidRPr="00B114D9">
        <w:rPr>
          <w:rFonts w:asciiTheme="majorEastAsia" w:eastAsiaTheme="majorEastAsia" w:hAnsiTheme="majorEastAsia" w:hint="eastAsia"/>
        </w:rPr>
        <w:t>十月太陽暦</w:t>
      </w:r>
      <w:r w:rsidR="00A94FAA">
        <w:rPr>
          <w:rFonts w:asciiTheme="majorEastAsia" w:eastAsiaTheme="majorEastAsia" w:hAnsiTheme="majorEastAsia" w:hint="eastAsia"/>
        </w:rPr>
        <w:t>〜１年10ヵ月、</w:t>
      </w:r>
      <w:r w:rsidR="001A4BD3">
        <w:rPr>
          <w:rFonts w:asciiTheme="majorEastAsia" w:eastAsiaTheme="majorEastAsia" w:hAnsiTheme="majorEastAsia" w:hint="eastAsia"/>
        </w:rPr>
        <w:t>毎月36日、</w:t>
      </w:r>
      <w:r w:rsidR="00A94FAA">
        <w:rPr>
          <w:rFonts w:asciiTheme="majorEastAsia" w:eastAsiaTheme="majorEastAsia" w:hAnsiTheme="majorEastAsia" w:hint="eastAsia"/>
        </w:rPr>
        <w:t>5季、毎季72日、</w:t>
      </w:r>
    </w:p>
    <w:p w14:paraId="5216B6CA" w14:textId="233EBF1A" w:rsidR="00590866" w:rsidRDefault="00590866" w:rsidP="00B114D9">
      <w:pPr>
        <w:spacing w:line="340" w:lineRule="exact"/>
      </w:pPr>
      <w:r>
        <w:rPr>
          <w:rFonts w:hint="eastAsia"/>
        </w:rPr>
        <w:t xml:space="preserve">　</w:t>
      </w:r>
    </w:p>
    <w:p w14:paraId="4C6F4337" w14:textId="03489C09" w:rsidR="00590866" w:rsidRDefault="00590866" w:rsidP="00B114D9">
      <w:pPr>
        <w:spacing w:line="340" w:lineRule="exact"/>
      </w:pPr>
      <w:r>
        <w:rPr>
          <w:rFonts w:hint="eastAsia"/>
        </w:rPr>
        <w:t xml:space="preserve">　中国西南部の民俗調査によって、少数民族・彝</w:t>
      </w:r>
      <w:r w:rsidR="00A94FAA">
        <w:rPr>
          <w:rFonts w:hint="eastAsia"/>
        </w:rPr>
        <w:t>（い）</w:t>
      </w:r>
      <w:r>
        <w:rPr>
          <w:rFonts w:hint="eastAsia"/>
        </w:rPr>
        <w:t>族は、一年を十ヶ月とする十月太陽暦を使っていたことが知られ、</w:t>
      </w:r>
      <w:r>
        <w:rPr>
          <w:rFonts w:hint="eastAsia"/>
        </w:rPr>
        <w:t>1980</w:t>
      </w:r>
      <w:r>
        <w:rPr>
          <w:rFonts w:hint="eastAsia"/>
        </w:rPr>
        <w:t>年代の中国で大きな話題になった。彝族は漢族に追われて西南部に移動した人々で、古い時代の中国中心部に太陽暦が存在したことの証拠だと解釈されたのである。</w:t>
      </w:r>
    </w:p>
    <w:p w14:paraId="63727B08" w14:textId="76B9D2D3" w:rsidR="00590866" w:rsidRDefault="00590866" w:rsidP="00B114D9">
      <w:pPr>
        <w:spacing w:line="340" w:lineRule="exact"/>
      </w:pPr>
      <w:r>
        <w:rPr>
          <w:rFonts w:hint="eastAsia"/>
        </w:rPr>
        <w:t xml:space="preserve">　</w:t>
      </w:r>
    </w:p>
    <w:p w14:paraId="39E6CAE2" w14:textId="3EED39CB" w:rsidR="00590866" w:rsidRDefault="004075E9" w:rsidP="00B114D9">
      <w:pPr>
        <w:spacing w:line="340" w:lineRule="exact"/>
      </w:pPr>
      <w:r>
        <w:rPr>
          <w:rFonts w:hint="eastAsia"/>
          <w:noProof/>
        </w:rPr>
        <w:drawing>
          <wp:anchor distT="0" distB="0" distL="114300" distR="114300" simplePos="0" relativeHeight="251658240" behindDoc="0" locked="0" layoutInCell="1" allowOverlap="1" wp14:anchorId="13010796" wp14:editId="2DCEEEAC">
            <wp:simplePos x="0" y="0"/>
            <wp:positionH relativeFrom="margin">
              <wp:posOffset>114300</wp:posOffset>
            </wp:positionH>
            <wp:positionV relativeFrom="margin">
              <wp:posOffset>4699000</wp:posOffset>
            </wp:positionV>
            <wp:extent cx="2400300" cy="2774950"/>
            <wp:effectExtent l="0" t="0" r="12700" b="0"/>
            <wp:wrapSquare wrapText="bothSides"/>
            <wp:docPr id="2" name="図 2" descr="Macintosh HD:Users:matsudahirokimi:Desktop:Fl201207191525422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tsudahirokimi:Desktop:Fl20120719152542205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277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0866">
        <w:rPr>
          <w:rFonts w:hint="eastAsia"/>
        </w:rPr>
        <w:t xml:space="preserve">　彝族の十月太陽暦では、一年を五季に分け、一季を二ヶ月とし、一ヶ月を</w:t>
      </w:r>
      <w:r w:rsidR="00590866">
        <w:rPr>
          <w:rFonts w:hint="eastAsia"/>
        </w:rPr>
        <w:t>36</w:t>
      </w:r>
      <w:r w:rsidR="00590866">
        <w:rPr>
          <w:rFonts w:hint="eastAsia"/>
        </w:rPr>
        <w:t>日とする。一年は</w:t>
      </w:r>
      <w:r w:rsidR="00590866">
        <w:rPr>
          <w:rFonts w:hint="eastAsia"/>
        </w:rPr>
        <w:t>360</w:t>
      </w:r>
      <w:r w:rsidR="00590866">
        <w:rPr>
          <w:rFonts w:hint="eastAsia"/>
        </w:rPr>
        <w:t>日である。この五季に土、銅、水、木、火の五行を配当し、各季は</w:t>
      </w:r>
      <w:r w:rsidR="00590866">
        <w:rPr>
          <w:rFonts w:hint="eastAsia"/>
        </w:rPr>
        <w:t>72</w:t>
      </w:r>
      <w:r w:rsidR="00590866">
        <w:rPr>
          <w:rFonts w:hint="eastAsia"/>
        </w:rPr>
        <w:t>日になる。各季は東、西、南、北の方角に対応している。</w:t>
      </w:r>
      <w:r w:rsidR="00590866" w:rsidRPr="00D879C4">
        <w:rPr>
          <w:rFonts w:hint="eastAsia"/>
          <w:u w:val="single"/>
        </w:rPr>
        <w:t>一年十ヶ月には甲乙丙丁の十干を当てはめ、毎月</w:t>
      </w:r>
      <w:r w:rsidR="00590866" w:rsidRPr="00D879C4">
        <w:rPr>
          <w:rFonts w:hint="eastAsia"/>
          <w:u w:val="single"/>
        </w:rPr>
        <w:t>36</w:t>
      </w:r>
      <w:r w:rsidR="00590866" w:rsidRPr="00D879C4">
        <w:rPr>
          <w:rFonts w:hint="eastAsia"/>
          <w:u w:val="single"/>
        </w:rPr>
        <w:t>日には鼠、牛、寅、兎、龍、蛇、馬、羊、猿、鶏、犬、猪と動物名の十二支を当てはめている。</w:t>
      </w:r>
      <w:r w:rsidR="00590866">
        <w:rPr>
          <w:rFonts w:hint="eastAsia"/>
        </w:rPr>
        <w:t>十干は一年に</w:t>
      </w:r>
      <w:r w:rsidR="00590866">
        <w:rPr>
          <w:rFonts w:hint="eastAsia"/>
        </w:rPr>
        <w:t>36</w:t>
      </w:r>
      <w:r w:rsidR="00590866">
        <w:rPr>
          <w:rFonts w:hint="eastAsia"/>
        </w:rPr>
        <w:t>周し、十二支は毎月</w:t>
      </w:r>
      <w:r w:rsidR="00590866">
        <w:rPr>
          <w:rFonts w:hint="eastAsia"/>
        </w:rPr>
        <w:t>3</w:t>
      </w:r>
      <w:r w:rsidR="00590866">
        <w:rPr>
          <w:rFonts w:hint="eastAsia"/>
        </w:rPr>
        <w:t>周する。</w:t>
      </w:r>
    </w:p>
    <w:p w14:paraId="660205EF" w14:textId="77777777" w:rsidR="00590866" w:rsidRDefault="00590866" w:rsidP="00B114D9">
      <w:pPr>
        <w:spacing w:line="340" w:lineRule="exact"/>
      </w:pPr>
      <w:r>
        <w:rPr>
          <w:rFonts w:hint="eastAsia"/>
        </w:rPr>
        <w:t xml:space="preserve">　</w:t>
      </w:r>
    </w:p>
    <w:p w14:paraId="76AA86C0" w14:textId="77777777" w:rsidR="00590866" w:rsidRDefault="00590866" w:rsidP="00B114D9">
      <w:pPr>
        <w:spacing w:line="340" w:lineRule="exact"/>
      </w:pPr>
      <w:r>
        <w:rPr>
          <w:rFonts w:hint="eastAsia"/>
        </w:rPr>
        <w:t xml:space="preserve">　各季の二ヶ月のうち先の月を公（＝男）、後の月を母（＝女）と呼ぶ。一年も半年をもって二つに分けている。分岐点は冬至と夏至である。平地に立てた表によって、正午に太陽が作る影が冬至は一番長く、夏至は一番短いことが観測できる。彝族と同じく少数民族の苗族に、</w:t>
      </w:r>
      <w:r w:rsidRPr="00D879C4">
        <w:rPr>
          <w:rFonts w:asciiTheme="majorEastAsia" w:eastAsiaTheme="majorEastAsia" w:hAnsiTheme="majorEastAsia" w:hint="eastAsia"/>
        </w:rPr>
        <w:t>「冬至陽旦、夏至陰旦」</w:t>
      </w:r>
      <w:r>
        <w:rPr>
          <w:rFonts w:hint="eastAsia"/>
        </w:rPr>
        <w:t>という諺があるように、冬至は陽の始まる日、夏至は陰の始まる日である</w:t>
      </w:r>
      <w:r w:rsidRPr="00D879C4">
        <w:rPr>
          <w:rFonts w:asciiTheme="majorEastAsia" w:eastAsiaTheme="majorEastAsia" w:hAnsiTheme="majorEastAsia" w:hint="eastAsia"/>
        </w:rPr>
        <w:t>［陰極まれば陽生じ、陽極まれば陰生ず—易経］</w:t>
      </w:r>
      <w:r>
        <w:rPr>
          <w:rFonts w:hint="eastAsia"/>
        </w:rPr>
        <w:t>。春分、秋分は太陽が真東から出て真西に入るので、朝夕の日影は直線になる。［この冬至、夏至、春分、秋分は</w:t>
      </w:r>
      <w:r w:rsidRPr="00D879C4">
        <w:rPr>
          <w:rFonts w:asciiTheme="majorEastAsia" w:eastAsiaTheme="majorEastAsia" w:hAnsiTheme="majorEastAsia" w:hint="eastAsia"/>
        </w:rPr>
        <w:t>「二至二分」</w:t>
      </w:r>
      <w:r>
        <w:rPr>
          <w:rFonts w:hint="eastAsia"/>
        </w:rPr>
        <w:t>と呼ばれ、一年を四分する日であり、後の二十四節気で、最も重要な区分点とされた。］</w:t>
      </w:r>
    </w:p>
    <w:p w14:paraId="0700674B" w14:textId="77777777" w:rsidR="00590866" w:rsidRDefault="00590866" w:rsidP="00B114D9">
      <w:pPr>
        <w:spacing w:line="340" w:lineRule="exact"/>
      </w:pPr>
      <w:r>
        <w:rPr>
          <w:rFonts w:hint="eastAsia"/>
        </w:rPr>
        <w:t xml:space="preserve">　</w:t>
      </w:r>
    </w:p>
    <w:p w14:paraId="35875F52" w14:textId="77777777" w:rsidR="00590866" w:rsidRDefault="00590866" w:rsidP="00B114D9">
      <w:pPr>
        <w:spacing w:line="340" w:lineRule="exact"/>
      </w:pPr>
      <w:r>
        <w:rPr>
          <w:rFonts w:hint="eastAsia"/>
        </w:rPr>
        <w:t xml:space="preserve">　地球が太陽を一周する時間は</w:t>
      </w:r>
      <w:r>
        <w:rPr>
          <w:rFonts w:hint="eastAsia"/>
        </w:rPr>
        <w:t>365.25</w:t>
      </w:r>
      <w:r>
        <w:rPr>
          <w:rFonts w:hint="eastAsia"/>
        </w:rPr>
        <w:t>日なので、日に換算すると十月太陽暦の</w:t>
      </w:r>
      <w:r>
        <w:rPr>
          <w:rFonts w:hint="eastAsia"/>
        </w:rPr>
        <w:t>360</w:t>
      </w:r>
      <w:r>
        <w:rPr>
          <w:rFonts w:hint="eastAsia"/>
        </w:rPr>
        <w:t>日では、</w:t>
      </w:r>
      <w:r>
        <w:rPr>
          <w:rFonts w:hint="eastAsia"/>
        </w:rPr>
        <w:t>5</w:t>
      </w:r>
      <w:r>
        <w:rPr>
          <w:rFonts w:hint="eastAsia"/>
        </w:rPr>
        <w:t>ないし</w:t>
      </w:r>
      <w:r>
        <w:rPr>
          <w:rFonts w:hint="eastAsia"/>
        </w:rPr>
        <w:t>6</w:t>
      </w:r>
      <w:r>
        <w:rPr>
          <w:rFonts w:hint="eastAsia"/>
        </w:rPr>
        <w:t>日足りない。そこで、冬至を大年、夏至を小年と名づけて一年を二つに分け、平年は大年の後に</w:t>
      </w:r>
      <w:r>
        <w:rPr>
          <w:rFonts w:hint="eastAsia"/>
        </w:rPr>
        <w:t>3</w:t>
      </w:r>
      <w:r>
        <w:rPr>
          <w:rFonts w:hint="eastAsia"/>
        </w:rPr>
        <w:t>日、小年の後に</w:t>
      </w:r>
      <w:r>
        <w:rPr>
          <w:rFonts w:hint="eastAsia"/>
        </w:rPr>
        <w:t>2</w:t>
      </w:r>
      <w:r>
        <w:rPr>
          <w:rFonts w:hint="eastAsia"/>
        </w:rPr>
        <w:t>日の過年日を設け</w:t>
      </w:r>
      <w:r>
        <w:rPr>
          <w:rFonts w:hint="eastAsia"/>
        </w:rPr>
        <w:t>365</w:t>
      </w:r>
      <w:r>
        <w:rPr>
          <w:rFonts w:hint="eastAsia"/>
        </w:rPr>
        <w:t>日とする。閏年は、大年、小年とも過年月を</w:t>
      </w:r>
      <w:r>
        <w:rPr>
          <w:rFonts w:hint="eastAsia"/>
        </w:rPr>
        <w:t>3</w:t>
      </w:r>
      <w:r>
        <w:rPr>
          <w:rFonts w:hint="eastAsia"/>
        </w:rPr>
        <w:t>日にし、</w:t>
      </w:r>
      <w:r>
        <w:rPr>
          <w:rFonts w:hint="eastAsia"/>
        </w:rPr>
        <w:t>366</w:t>
      </w:r>
      <w:r>
        <w:rPr>
          <w:rFonts w:hint="eastAsia"/>
        </w:rPr>
        <w:t>日とする。過年月は暦に入れない。</w:t>
      </w:r>
    </w:p>
    <w:p w14:paraId="256093AC" w14:textId="77777777" w:rsidR="00590866" w:rsidRDefault="00590866" w:rsidP="00B114D9">
      <w:pPr>
        <w:spacing w:line="340" w:lineRule="exact"/>
      </w:pPr>
      <w:r>
        <w:rPr>
          <w:rFonts w:hint="eastAsia"/>
        </w:rPr>
        <w:t xml:space="preserve">　</w:t>
      </w:r>
    </w:p>
    <w:p w14:paraId="050E00E2" w14:textId="3ADAF3BC" w:rsidR="00590866" w:rsidRPr="00A94FAA" w:rsidRDefault="00590866" w:rsidP="00B114D9">
      <w:pPr>
        <w:spacing w:line="340" w:lineRule="exact"/>
        <w:rPr>
          <w:rFonts w:asciiTheme="majorEastAsia" w:eastAsiaTheme="majorEastAsia" w:hAnsiTheme="majorEastAsia"/>
        </w:rPr>
      </w:pPr>
      <w:r>
        <w:rPr>
          <w:rFonts w:hint="eastAsia"/>
        </w:rPr>
        <w:t xml:space="preserve">　</w:t>
      </w:r>
      <w:r w:rsidR="00C52BB0">
        <w:rPr>
          <w:rFonts w:hint="eastAsia"/>
        </w:rPr>
        <w:t>※</w:t>
      </w:r>
      <w:r w:rsidRPr="00A94FAA">
        <w:rPr>
          <w:rFonts w:asciiTheme="majorEastAsia" w:eastAsiaTheme="majorEastAsia" w:hAnsiTheme="majorEastAsia" w:hint="eastAsia"/>
        </w:rPr>
        <w:t>ここには世界を分割しつつ融合させ</w:t>
      </w:r>
      <w:r w:rsidR="00A94FAA">
        <w:rPr>
          <w:rFonts w:asciiTheme="majorEastAsia" w:eastAsiaTheme="majorEastAsia" w:hAnsiTheme="majorEastAsia" w:hint="eastAsia"/>
        </w:rPr>
        <w:t>る、二、三、五、十二、三十六、七十二、三百六十という数字が働い</w:t>
      </w:r>
      <w:r w:rsidRPr="00A94FAA">
        <w:rPr>
          <w:rFonts w:asciiTheme="majorEastAsia" w:eastAsiaTheme="majorEastAsia" w:hAnsiTheme="majorEastAsia" w:hint="eastAsia"/>
        </w:rPr>
        <w:t>ている。</w:t>
      </w:r>
      <w:r w:rsidR="00A94FAA">
        <w:rPr>
          <w:rFonts w:asciiTheme="majorEastAsia" w:eastAsiaTheme="majorEastAsia" w:hAnsiTheme="majorEastAsia" w:hint="eastAsia"/>
        </w:rPr>
        <w:t>陰陽論、五行論の原型も感じ取れる。</w:t>
      </w:r>
    </w:p>
    <w:p w14:paraId="054497F3" w14:textId="77777777" w:rsidR="00590866" w:rsidRDefault="00590866" w:rsidP="00B114D9">
      <w:pPr>
        <w:spacing w:line="340" w:lineRule="exact"/>
      </w:pPr>
      <w:r>
        <w:rPr>
          <w:rFonts w:hint="eastAsia"/>
        </w:rPr>
        <w:t xml:space="preserve">　</w:t>
      </w:r>
    </w:p>
    <w:p w14:paraId="33860172" w14:textId="360FC3CD" w:rsidR="00590866" w:rsidRDefault="00590866" w:rsidP="00B114D9">
      <w:pPr>
        <w:spacing w:line="340" w:lineRule="exact"/>
      </w:pPr>
      <w:r>
        <w:rPr>
          <w:rFonts w:hint="eastAsia"/>
        </w:rPr>
        <w:t xml:space="preserve">　</w:t>
      </w:r>
      <w:r w:rsidRPr="00294C1F">
        <w:rPr>
          <w:rFonts w:asciiTheme="majorEastAsia" w:eastAsiaTheme="majorEastAsia" w:hAnsiTheme="majorEastAsia" w:hint="eastAsia"/>
        </w:rPr>
        <w:t>『換個方法読《内経》 霊枢導読</w:t>
      </w:r>
      <w:r w:rsidR="00294C1F" w:rsidRPr="00294C1F">
        <w:rPr>
          <w:rFonts w:asciiTheme="majorEastAsia" w:eastAsiaTheme="majorEastAsia" w:hAnsiTheme="majorEastAsia" w:hint="eastAsia"/>
        </w:rPr>
        <w:t>』（中南大学出版社）</w:t>
      </w:r>
      <w:r w:rsidR="00294C1F">
        <w:rPr>
          <w:rFonts w:hint="eastAsia"/>
        </w:rPr>
        <w:t>の著者、劉明武は、『素問』刺要論篇の「脾、動ずれ</w:t>
      </w:r>
      <w:r>
        <w:rPr>
          <w:rFonts w:hint="eastAsia"/>
        </w:rPr>
        <w:t>ば則ち七十二日」や、『素問』陰陽類論篇の「春は甲乙、青、中は肝をつかさどる。治めること七十二日、これ脈の時をつかさどるなり」</w:t>
      </w:r>
      <w:r w:rsidR="00294C1F">
        <w:rPr>
          <w:rFonts w:hint="eastAsia"/>
        </w:rPr>
        <w:t>（春は１年の最初で甲乙木に属し、色は青。五蔵では肝をつかさどり、肝は春の七十二日間盛んでこの期間は肝脈がつかさどる）</w:t>
      </w:r>
      <w:r>
        <w:rPr>
          <w:rFonts w:hint="eastAsia"/>
        </w:rPr>
        <w:t>に着目し、</w:t>
      </w:r>
      <w:r w:rsidR="00294C1F" w:rsidRPr="00294C1F">
        <w:rPr>
          <w:rFonts w:hint="eastAsia"/>
          <w:u w:val="single"/>
        </w:rPr>
        <w:t>人体の五蔵がそれぞれ七十二日をつかさどるとするのは、彝族十月太陽暦の一季七十二日の天数に合致する天人合一観で</w:t>
      </w:r>
      <w:r w:rsidRPr="00294C1F">
        <w:rPr>
          <w:rFonts w:hint="eastAsia"/>
          <w:u w:val="single"/>
        </w:rPr>
        <w:t>、『黄帝内経』には</w:t>
      </w:r>
      <w:r w:rsidR="00294C1F">
        <w:rPr>
          <w:rFonts w:hint="eastAsia"/>
          <w:u w:val="single"/>
        </w:rPr>
        <w:t>失われた古代の</w:t>
      </w:r>
      <w:r w:rsidRPr="00294C1F">
        <w:rPr>
          <w:rFonts w:hint="eastAsia"/>
          <w:u w:val="single"/>
        </w:rPr>
        <w:t>十月太陽暦の</w:t>
      </w:r>
      <w:r w:rsidR="00294C1F">
        <w:rPr>
          <w:rFonts w:hint="eastAsia"/>
          <w:u w:val="single"/>
        </w:rPr>
        <w:t>痕跡</w:t>
      </w:r>
      <w:r w:rsidRPr="00294C1F">
        <w:rPr>
          <w:rFonts w:hint="eastAsia"/>
          <w:u w:val="single"/>
        </w:rPr>
        <w:t>が</w:t>
      </w:r>
      <w:r w:rsidR="00294C1F">
        <w:rPr>
          <w:rFonts w:hint="eastAsia"/>
          <w:u w:val="single"/>
        </w:rPr>
        <w:t>あ</w:t>
      </w:r>
      <w:r w:rsidRPr="00294C1F">
        <w:rPr>
          <w:rFonts w:hint="eastAsia"/>
          <w:u w:val="single"/>
        </w:rPr>
        <w:t>る</w:t>
      </w:r>
      <w:r>
        <w:rPr>
          <w:rFonts w:hint="eastAsia"/>
        </w:rPr>
        <w:t>としている。</w:t>
      </w:r>
    </w:p>
    <w:p w14:paraId="4312C827" w14:textId="77777777" w:rsidR="00D2784A" w:rsidRDefault="00D2784A" w:rsidP="00B114D9">
      <w:pPr>
        <w:spacing w:line="340" w:lineRule="exact"/>
      </w:pPr>
    </w:p>
    <w:p w14:paraId="5A330B8E" w14:textId="65220C9A" w:rsidR="00595D56" w:rsidRDefault="00D2784A" w:rsidP="00B114D9">
      <w:pPr>
        <w:spacing w:line="340" w:lineRule="exact"/>
      </w:pPr>
      <w:r>
        <w:rPr>
          <w:rFonts w:hint="eastAsia"/>
        </w:rPr>
        <w:t xml:space="preserve">　そのほか、『黄帝内経』には</w:t>
      </w:r>
      <w:r w:rsidR="00595D56">
        <w:rPr>
          <w:rFonts w:hint="eastAsia"/>
        </w:rPr>
        <w:t>、『</w:t>
      </w:r>
      <w:r w:rsidR="003053D1">
        <w:rPr>
          <w:rFonts w:hint="eastAsia"/>
        </w:rPr>
        <w:t>素問』陰陽離合論篇に「大小月三百六十日、一歳をなす」とあり</w:t>
      </w:r>
      <w:r w:rsidR="00595D56">
        <w:rPr>
          <w:rFonts w:hint="eastAsia"/>
        </w:rPr>
        <w:t>、</w:t>
      </w:r>
      <w:r>
        <w:rPr>
          <w:rFonts w:hint="eastAsia"/>
        </w:rPr>
        <w:t>『素問』六節蔵象論篇に</w:t>
      </w:r>
      <w:r w:rsidR="003053D1">
        <w:rPr>
          <w:rFonts w:hint="eastAsia"/>
        </w:rPr>
        <w:t>は以下のようにあって、十月太陽暦の１年三百六十日と</w:t>
      </w:r>
      <w:r w:rsidR="003930D8">
        <w:rPr>
          <w:rFonts w:hint="eastAsia"/>
        </w:rPr>
        <w:t>等しい</w:t>
      </w:r>
      <w:r w:rsidR="00595D56">
        <w:rPr>
          <w:rFonts w:hint="eastAsia"/>
        </w:rPr>
        <w:t>。</w:t>
      </w:r>
      <w:r w:rsidR="0004786D">
        <w:rPr>
          <w:rFonts w:hint="eastAsia"/>
        </w:rPr>
        <w:t>ちなみに</w:t>
      </w:r>
      <w:r w:rsidR="003053D1">
        <w:rPr>
          <w:rFonts w:hint="eastAsia"/>
        </w:rPr>
        <w:t>、『素問』六節蔵象論篇の文章は、数術の知識なしに読み解くことはできない。</w:t>
      </w:r>
    </w:p>
    <w:p w14:paraId="6724F3A3" w14:textId="77777777" w:rsidR="003053D1" w:rsidRDefault="003053D1" w:rsidP="00B114D9">
      <w:pPr>
        <w:spacing w:line="340" w:lineRule="exact"/>
      </w:pPr>
    </w:p>
    <w:p w14:paraId="33496670" w14:textId="37B2F949" w:rsidR="00595D56" w:rsidRPr="003053D1" w:rsidRDefault="00595D56" w:rsidP="0079525D">
      <w:pPr>
        <w:widowControl/>
        <w:autoSpaceDE w:val="0"/>
        <w:autoSpaceDN w:val="0"/>
        <w:adjustRightInd w:val="0"/>
        <w:jc w:val="left"/>
        <w:rPr>
          <w:rFonts w:ascii="p÷˛ø?°%5'88ûé°Å¯6" w:hAnsi="p÷˛ø?°%5'88ûé°Å¯6" w:cs="p÷˛ø?°%5'88ûé°Å¯6"/>
          <w:i/>
          <w:kern w:val="0"/>
        </w:rPr>
      </w:pPr>
      <w:r>
        <w:rPr>
          <w:rFonts w:hint="eastAsia"/>
        </w:rPr>
        <w:t xml:space="preserve">　</w:t>
      </w:r>
      <w:r w:rsidR="00D2784A" w:rsidRPr="003053D1">
        <w:rPr>
          <w:rFonts w:hint="eastAsia"/>
          <w:i/>
        </w:rPr>
        <w:t>「天は六六をもって節となし、地は九九をもって制会す。天に十日あり、日は六もて意（おわ）りて甲を周（めぐ）り、甲は六もて復して歳を終わる。</w:t>
      </w:r>
      <w:r w:rsidR="00D2784A" w:rsidRPr="003053D1">
        <w:rPr>
          <w:rFonts w:hint="eastAsia"/>
          <w:i/>
          <w:u w:val="wave"/>
        </w:rPr>
        <w:t>三百六十日の法なり。</w:t>
      </w:r>
      <w:r w:rsidR="00D2784A" w:rsidRPr="003053D1">
        <w:rPr>
          <w:rFonts w:hint="eastAsia"/>
          <w:i/>
        </w:rPr>
        <w:t>夫れ古より天に通ずる者は、生の本もて陰陽に</w:t>
      </w:r>
      <w:r w:rsidRPr="003053D1">
        <w:rPr>
          <w:rFonts w:hint="eastAsia"/>
          <w:i/>
        </w:rPr>
        <w:t>本づく。其の気、九州、九竅、皆天気に通ず。</w:t>
      </w:r>
      <w:r w:rsidR="0079525D" w:rsidRPr="003053D1">
        <w:rPr>
          <w:rFonts w:ascii="p÷˛ø?°%5'88ûé°Å¯6" w:hAnsi="p÷˛ø?°%5'88ûé°Å¯6" w:cs="p÷˛ø?°%5'88ûé°Å¯6"/>
          <w:i/>
          <w:kern w:val="0"/>
        </w:rPr>
        <w:t>故に其の生は五、其の気は三。三にして</w:t>
      </w:r>
      <w:r w:rsidR="00934B7F" w:rsidRPr="003053D1">
        <w:rPr>
          <w:rFonts w:ascii="p÷˛ø?°%5'88ûé°Å¯6" w:hAnsi="p÷˛ø?°%5'88ûé°Å¯6" w:cs="p÷˛ø?°%5'88ûé°Å¯6" w:hint="eastAsia"/>
          <w:i/>
          <w:kern w:val="0"/>
        </w:rPr>
        <w:t>天をなし、</w:t>
      </w:r>
      <w:r w:rsidR="0079525D" w:rsidRPr="003053D1">
        <w:rPr>
          <w:rFonts w:ascii="p÷˛ø?°%5'88ûé°Å¯6" w:hAnsi="p÷˛ø?°%5'88ûé°Å¯6" w:cs="p÷˛ø?°%5'88ûé°Å¯6"/>
          <w:i/>
          <w:kern w:val="0"/>
        </w:rPr>
        <w:t>三にして地を成し、三にして人を成し、三にし</w:t>
      </w:r>
      <w:r w:rsidR="00934B7F" w:rsidRPr="003053D1">
        <w:rPr>
          <w:rFonts w:ascii="p÷˛ø?°%5'88ûé°Å¯6" w:hAnsi="p÷˛ø?°%5'88ûé°Å¯6" w:cs="p÷˛ø?°%5'88ûé°Å¯6" w:hint="eastAsia"/>
          <w:i/>
          <w:kern w:val="0"/>
        </w:rPr>
        <w:t>てこれを三にし、</w:t>
      </w:r>
      <w:r w:rsidR="0079525D" w:rsidRPr="003053D1">
        <w:rPr>
          <w:rFonts w:ascii="p÷˛ø?°%5'88ûé°Å¯6" w:hAnsi="p÷˛ø?°%5'88ûé°Å¯6" w:cs="p÷˛ø?°%5'88ûé°Å¯6"/>
          <w:i/>
          <w:kern w:val="0"/>
        </w:rPr>
        <w:t>合すれば則ち九となる。</w:t>
      </w:r>
      <w:r w:rsidR="00934B7F" w:rsidRPr="003053D1">
        <w:rPr>
          <w:rFonts w:ascii="p÷˛ø?°%5'88ûé°Å¯6" w:hAnsi="p÷˛ø?°%5'88ûé°Å¯6" w:cs="p÷˛ø?°%5'88ûé°Å¯6"/>
          <w:i/>
          <w:kern w:val="0"/>
        </w:rPr>
        <w:t>九</w:t>
      </w:r>
      <w:r w:rsidR="00934B7F" w:rsidRPr="003053D1">
        <w:rPr>
          <w:rFonts w:ascii="p÷˛ø?°%5'88ûé°Å¯6" w:hAnsi="p÷˛ø?°%5'88ûé°Å¯6" w:cs="p÷˛ø?°%5'88ûé°Å¯6" w:hint="eastAsia"/>
          <w:i/>
          <w:kern w:val="0"/>
        </w:rPr>
        <w:t>、</w:t>
      </w:r>
      <w:r w:rsidR="00934B7F" w:rsidRPr="003053D1">
        <w:rPr>
          <w:rFonts w:ascii="p÷˛ø?°%5'88ûé°Å¯6" w:hAnsi="p÷˛ø?°%5'88ûé°Å¯6" w:cs="p÷˛ø?°%5'88ûé°Å¯6"/>
          <w:i/>
          <w:kern w:val="0"/>
        </w:rPr>
        <w:t>分かれて九野となり、九野は九</w:t>
      </w:r>
      <w:r w:rsidR="00934B7F" w:rsidRPr="003053D1">
        <w:rPr>
          <w:rFonts w:ascii="p÷˛ø?°%5'88ûé°Å¯6" w:hAnsi="p÷˛ø?°%5'88ûé°Å¯6" w:cs="p÷˛ø?°%5'88ûé°Å¯6" w:hint="eastAsia"/>
          <w:i/>
          <w:kern w:val="0"/>
        </w:rPr>
        <w:t>蔵</w:t>
      </w:r>
      <w:r w:rsidR="00934B7F" w:rsidRPr="003053D1">
        <w:rPr>
          <w:rFonts w:ascii="p÷˛ø?°%5'88ûé°Å¯6" w:hAnsi="p÷˛ø?°%5'88ûé°Å¯6" w:cs="p÷˛ø?°%5'88ûé°Å¯6"/>
          <w:i/>
          <w:kern w:val="0"/>
        </w:rPr>
        <w:t>となる。故に</w:t>
      </w:r>
      <w:r w:rsidR="00934B7F" w:rsidRPr="003053D1">
        <w:rPr>
          <w:rFonts w:ascii="p÷˛ø?°%5'88ûé°Å¯6" w:hAnsi="p÷˛ø?°%5'88ûé°Å¯6" w:cs="p÷˛ø?°%5'88ûé°Å¯6" w:hint="eastAsia"/>
          <w:i/>
          <w:kern w:val="0"/>
        </w:rPr>
        <w:t>形</w:t>
      </w:r>
      <w:r w:rsidR="00934B7F" w:rsidRPr="003053D1">
        <w:rPr>
          <w:rFonts w:ascii="p÷˛ø?°%5'88ûé°Å¯6" w:hAnsi="p÷˛ø?°%5'88ûé°Å¯6" w:cs="p÷˛ø?°%5'88ûé°Å¯6"/>
          <w:i/>
          <w:kern w:val="0"/>
        </w:rPr>
        <w:t>蔵四、神蔵五、合して九</w:t>
      </w:r>
      <w:r w:rsidR="00934B7F" w:rsidRPr="003053D1">
        <w:rPr>
          <w:rFonts w:ascii="p÷˛ø?°%5'88ûé°Å¯6" w:hAnsi="p÷˛ø?°%5'88ûé°Å¯6" w:cs="p÷˛ø?°%5'88ûé°Å¯6" w:hint="eastAsia"/>
          <w:i/>
          <w:kern w:val="0"/>
        </w:rPr>
        <w:t>蔵</w:t>
      </w:r>
      <w:r w:rsidR="0079525D" w:rsidRPr="003053D1">
        <w:rPr>
          <w:rFonts w:ascii="p÷˛ø?°%5'88ûé°Å¯6" w:hAnsi="p÷˛ø?°%5'88ûé°Å¯6" w:cs="p÷˛ø?°%5'88ûé°Å¯6"/>
          <w:i/>
          <w:kern w:val="0"/>
        </w:rPr>
        <w:t>となりて以てこれに応ずるな</w:t>
      </w:r>
      <w:r w:rsidR="00934B7F" w:rsidRPr="003053D1">
        <w:rPr>
          <w:rFonts w:ascii="p÷˛ø?°%5'88ûé°Å¯6" w:hAnsi="p÷˛ø?°%5'88ûé°Å¯6" w:cs="p÷˛ø?°%5'88ûé°Å¯6" w:hint="eastAsia"/>
          <w:i/>
          <w:kern w:val="0"/>
        </w:rPr>
        <w:t>り</w:t>
      </w:r>
      <w:r w:rsidR="00D2784A" w:rsidRPr="003053D1">
        <w:rPr>
          <w:rFonts w:hint="eastAsia"/>
          <w:i/>
        </w:rPr>
        <w:t>」</w:t>
      </w:r>
    </w:p>
    <w:p w14:paraId="42954F11" w14:textId="7138EA10" w:rsidR="00D2784A" w:rsidRPr="00934B7F" w:rsidRDefault="00BB78A1" w:rsidP="00934B7F">
      <w:pPr>
        <w:widowControl/>
        <w:autoSpaceDE w:val="0"/>
        <w:autoSpaceDN w:val="0"/>
        <w:adjustRightInd w:val="0"/>
        <w:jc w:val="left"/>
        <w:rPr>
          <w:rFonts w:ascii="p÷˛ø?°%5'88ûé°Å¯6" w:hAnsi="p÷˛ø?°%5'88ûé°Å¯6" w:cs="p÷˛ø?°%5'88ûé°Å¯6"/>
          <w:kern w:val="0"/>
        </w:rPr>
      </w:pPr>
      <w:r>
        <w:rPr>
          <w:rFonts w:hint="eastAsia"/>
        </w:rPr>
        <w:t xml:space="preserve">　</w:t>
      </w:r>
      <w:r w:rsidR="00595D56">
        <w:rPr>
          <w:rFonts w:hint="eastAsia"/>
        </w:rPr>
        <w:t>（</w:t>
      </w:r>
      <w:r w:rsidR="00595D56" w:rsidRPr="00595D56">
        <w:rPr>
          <w:rFonts w:ascii="p÷˛ø?°%5'88ûé°Å¯6" w:hAnsi="p÷˛ø?°%5'88ûé°Å¯6" w:cs="p÷˛ø?°%5'88ûé°Å¯6"/>
          <w:kern w:val="0"/>
        </w:rPr>
        <w:t>天は六六の数が節度となり、地と人は九</w:t>
      </w:r>
      <w:r w:rsidR="003053D1">
        <w:rPr>
          <w:rFonts w:ascii="p÷˛ø?°%5'88ûé°Å¯6" w:hAnsi="p÷˛ø?°%5'88ûé°Å¯6" w:cs="p÷˛ø?°%5'88ûé°Å¯6"/>
          <w:kern w:val="0"/>
        </w:rPr>
        <w:t>九の数によって六六の節に配当されてい</w:t>
      </w:r>
      <w:r w:rsidR="003053D1">
        <w:rPr>
          <w:rFonts w:ascii="p÷˛ø?°%5'88ûé°Å¯6" w:hAnsi="p÷˛ø?°%5'88ûé°Å¯6" w:cs="p÷˛ø?°%5'88ûé°Å¯6" w:hint="eastAsia"/>
          <w:kern w:val="0"/>
        </w:rPr>
        <w:t>る</w:t>
      </w:r>
      <w:r w:rsidR="00595D56" w:rsidRPr="00595D56">
        <w:rPr>
          <w:rFonts w:ascii="p÷˛ø?°%5'88ûé°Å¯6" w:hAnsi="p÷˛ø?°%5'88ûé°Å¯6" w:cs="p÷˛ø?°%5'88ûé°Å¯6"/>
          <w:kern w:val="0"/>
        </w:rPr>
        <w:t>。天に十干があり、十日</w:t>
      </w:r>
      <w:r w:rsidR="003053D1">
        <w:rPr>
          <w:rFonts w:ascii="p÷˛ø?°%5'88ûé°Å¯6" w:hAnsi="p÷˛ø?°%5'88ûé°Å¯6" w:cs="p÷˛ø?°%5'88ûé°Å¯6" w:hint="eastAsia"/>
          <w:kern w:val="0"/>
        </w:rPr>
        <w:t>に配当され</w:t>
      </w:r>
      <w:r w:rsidR="003053D1">
        <w:rPr>
          <w:rFonts w:ascii="p÷˛ø?°%5'88ûé°Å¯6" w:hAnsi="p÷˛ø?°%5'88ûé°Å¯6" w:cs="p÷˛ø?°%5'88ûé°Å¯6"/>
          <w:kern w:val="0"/>
        </w:rPr>
        <w:t>、</w:t>
      </w:r>
      <w:r w:rsidR="00595D56" w:rsidRPr="00595D56">
        <w:rPr>
          <w:rFonts w:ascii="p÷˛ø?°%5'88ûé°Å¯6" w:hAnsi="p÷˛ø?°%5'88ûé°Å¯6" w:cs="p÷˛ø?°%5'88ûé°Å¯6"/>
          <w:kern w:val="0"/>
        </w:rPr>
        <w:t>十干</w:t>
      </w:r>
      <w:r w:rsidR="003053D1">
        <w:rPr>
          <w:rFonts w:ascii="p÷˛ø?°%5'88ûé°Å¯6" w:hAnsi="p÷˛ø?°%5'88ûé°Å¯6" w:cs="p÷˛ø?°%5'88ûé°Å¯6" w:hint="eastAsia"/>
          <w:kern w:val="0"/>
        </w:rPr>
        <w:t>が六回めぐると</w:t>
      </w:r>
      <w:r w:rsidR="003053D1">
        <w:rPr>
          <w:rFonts w:ascii="p÷˛ø?°%5'88ûé°Å¯6" w:hAnsi="p÷˛ø?°%5'88ûé°Å¯6" w:cs="p÷˛ø?°%5'88ûé°Å¯6"/>
          <w:kern w:val="0"/>
        </w:rPr>
        <w:t>六十日となり、これを一周甲とい</w:t>
      </w:r>
      <w:r w:rsidR="003053D1">
        <w:rPr>
          <w:rFonts w:ascii="p÷˛ø?°%5'88ûé°Å¯6" w:hAnsi="p÷˛ø?°%5'88ûé°Å¯6" w:cs="p÷˛ø?°%5'88ûé°Å¯6" w:hint="eastAsia"/>
          <w:kern w:val="0"/>
        </w:rPr>
        <w:t>う</w:t>
      </w:r>
      <w:r w:rsidR="003053D1">
        <w:rPr>
          <w:rFonts w:ascii="p÷˛ø?°%5'88ûé°Å¯6" w:hAnsi="p÷˛ø?°%5'88ûé°Å¯6" w:cs="p÷˛ø?°%5'88ûé°Å¯6"/>
          <w:kern w:val="0"/>
        </w:rPr>
        <w:t>。周甲</w:t>
      </w:r>
      <w:r w:rsidR="003053D1">
        <w:rPr>
          <w:rFonts w:ascii="p÷˛ø?°%5'88ûé°Å¯6" w:hAnsi="p÷˛ø?°%5'88ûé°Å¯6" w:cs="p÷˛ø?°%5'88ûé°Å¯6" w:hint="eastAsia"/>
          <w:kern w:val="0"/>
        </w:rPr>
        <w:t>が六回めぐると</w:t>
      </w:r>
      <w:r w:rsidR="00C25CC5">
        <w:rPr>
          <w:rFonts w:ascii="p÷˛ø?°%5'88ûé°Å¯6" w:hAnsi="p÷˛ø?°%5'88ûé°Å¯6" w:cs="p÷˛ø?°%5'88ûé°Å¯6"/>
          <w:kern w:val="0"/>
        </w:rPr>
        <w:t>一年</w:t>
      </w:r>
      <w:r w:rsidR="00C25CC5">
        <w:rPr>
          <w:rFonts w:ascii="p÷˛ø?°%5'88ûé°Å¯6" w:hAnsi="p÷˛ø?°%5'88ûé°Å¯6" w:cs="p÷˛ø?°%5'88ûé°Å¯6" w:hint="eastAsia"/>
          <w:kern w:val="0"/>
        </w:rPr>
        <w:t>が終わる。</w:t>
      </w:r>
      <w:r w:rsidR="00C25CC5">
        <w:rPr>
          <w:rFonts w:ascii="p÷˛ø?°%5'88ûé°Å¯6" w:hAnsi="p÷˛ø?°%5'88ûé°Å¯6" w:cs="p÷˛ø?°%5'88ûé°Å¯6"/>
          <w:kern w:val="0"/>
        </w:rPr>
        <w:t>これが三百六十日の計算</w:t>
      </w:r>
      <w:r w:rsidR="00C25CC5">
        <w:rPr>
          <w:rFonts w:ascii="p÷˛ø?°%5'88ûé°Å¯6" w:hAnsi="p÷˛ø?°%5'88ûé°Å¯6" w:cs="p÷˛ø?°%5'88ûé°Å¯6" w:hint="eastAsia"/>
          <w:kern w:val="0"/>
        </w:rPr>
        <w:t>法である</w:t>
      </w:r>
      <w:r w:rsidR="00C25CC5">
        <w:rPr>
          <w:rFonts w:ascii="p÷˛ø?°%5'88ûé°Å¯6" w:hAnsi="p÷˛ø?°%5'88ûé°Å¯6" w:cs="p÷˛ø?°%5'88ûé°Å¯6"/>
          <w:kern w:val="0"/>
        </w:rPr>
        <w:t>。古から</w:t>
      </w:r>
      <w:r w:rsidR="00595D56" w:rsidRPr="00595D56">
        <w:rPr>
          <w:rFonts w:ascii="p÷˛ø?°%5'88ûé°Å¯6" w:hAnsi="p÷˛ø?°%5'88ûé°Å¯6" w:cs="p÷˛ø?°%5'88ûé°Å¯6"/>
          <w:kern w:val="0"/>
        </w:rPr>
        <w:t>天の</w:t>
      </w:r>
      <w:r w:rsidR="00C25CC5">
        <w:rPr>
          <w:rFonts w:ascii="p÷˛ø?°%5'88ûé°Å¯6" w:hAnsi="p÷˛ø?°%5'88ûé°Å¯6" w:cs="p÷˛ø?°%5'88ûé°Å¯6" w:hint="eastAsia"/>
          <w:kern w:val="0"/>
        </w:rPr>
        <w:t>気の法則に</w:t>
      </w:r>
      <w:r w:rsidR="00C25CC5">
        <w:rPr>
          <w:rFonts w:ascii="p÷˛ø?°%5'88ûé°Å¯6" w:hAnsi="p÷˛ø?°%5'88ûé°Å¯6" w:cs="p÷˛ø?°%5'88ûé°Å¯6"/>
          <w:kern w:val="0"/>
        </w:rPr>
        <w:t>ついて知っていた</w:t>
      </w:r>
      <w:r w:rsidR="00C25CC5">
        <w:rPr>
          <w:rFonts w:ascii="p÷˛ø?°%5'88ûé°Å¯6" w:hAnsi="p÷˛ø?°%5'88ûé°Å¯6" w:cs="p÷˛ø?°%5'88ûé°Å¯6" w:hint="eastAsia"/>
          <w:kern w:val="0"/>
        </w:rPr>
        <w:t>者</w:t>
      </w:r>
      <w:r w:rsidR="00595D56" w:rsidRPr="00595D56">
        <w:rPr>
          <w:rFonts w:ascii="p÷˛ø?°%5'88ûé°Å¯6" w:hAnsi="p÷˛ø?°%5'88ûé°Å¯6" w:cs="p÷˛ø?°%5'88ûé°Å¯6"/>
          <w:kern w:val="0"/>
        </w:rPr>
        <w:t>は、</w:t>
      </w:r>
      <w:r w:rsidR="00C25CC5">
        <w:rPr>
          <w:rFonts w:ascii="p÷˛ø?°%5'88ûé°Å¯6" w:hAnsi="p÷˛ø?°%5'88ûé°Å¯6" w:cs="p÷˛ø?°%5'88ûé°Å¯6" w:hint="eastAsia"/>
          <w:kern w:val="0"/>
        </w:rPr>
        <w:t>生命の源を天の陰陽の運行に合わせて生きていた。</w:t>
      </w:r>
      <w:r w:rsidR="00595D56" w:rsidRPr="00595D56">
        <w:rPr>
          <w:rFonts w:ascii="p÷˛ø?°%5'88ûé°Å¯6" w:hAnsi="p÷˛ø?°%5'88ûé°Å¯6" w:cs="p÷˛ø?°%5'88ûé°Å¯6"/>
          <w:kern w:val="0"/>
        </w:rPr>
        <w:t>それゆえ、</w:t>
      </w:r>
      <w:r w:rsidR="00C25CC5">
        <w:rPr>
          <w:rFonts w:ascii="p÷˛ø?°%5'88ûé°Å¯6" w:hAnsi="p÷˛ø?°%5'88ûé°Å¯6" w:cs="p÷˛ø?°%5'88ûé°Å¯6"/>
          <w:kern w:val="0"/>
        </w:rPr>
        <w:t>地の九州</w:t>
      </w:r>
      <w:r w:rsidR="00C25CC5">
        <w:rPr>
          <w:rFonts w:ascii="p÷˛ø?°%5'88ûé°Å¯6" w:hAnsi="p÷˛ø?°%5'88ûé°Å¯6" w:cs="p÷˛ø?°%5'88ûé°Å¯6" w:hint="eastAsia"/>
          <w:kern w:val="0"/>
        </w:rPr>
        <w:t>と</w:t>
      </w:r>
      <w:r w:rsidR="00934B7F">
        <w:rPr>
          <w:rFonts w:ascii="p÷˛ø?°%5'88ûé°Å¯6" w:hAnsi="p÷˛ø?°%5'88ûé°Å¯6" w:cs="p÷˛ø?°%5'88ûé°Å¯6"/>
          <w:kern w:val="0"/>
        </w:rPr>
        <w:t>人の</w:t>
      </w:r>
      <w:r w:rsidR="00934B7F">
        <w:rPr>
          <w:rFonts w:ascii="p÷˛ø?°%5'88ûé°Å¯6" w:hAnsi="p÷˛ø?°%5'88ûé°Å¯6" w:cs="p÷˛ø?°%5'88ûé°Å¯6" w:hint="eastAsia"/>
          <w:kern w:val="0"/>
        </w:rPr>
        <w:t>九竅</w:t>
      </w:r>
      <w:r w:rsidR="00C25CC5">
        <w:rPr>
          <w:rFonts w:ascii="p÷˛ø?°%5'88ûé°Å¯6" w:hAnsi="p÷˛ø?°%5'88ûé°Å¯6" w:cs="p÷˛ø?°%5'88ûé°Å¯6" w:hint="eastAsia"/>
          <w:kern w:val="0"/>
        </w:rPr>
        <w:t>は同じく</w:t>
      </w:r>
      <w:r w:rsidR="00595D56" w:rsidRPr="00595D56">
        <w:rPr>
          <w:rFonts w:ascii="p÷˛ø?°%5'88ûé°Å¯6" w:hAnsi="p÷˛ø?°%5'88ûé°Å¯6" w:cs="p÷˛ø?°%5'88ûé°Å¯6"/>
          <w:kern w:val="0"/>
        </w:rPr>
        <w:t>天の気</w:t>
      </w:r>
      <w:r w:rsidR="00C25CC5">
        <w:rPr>
          <w:rFonts w:ascii="p÷˛ø?°%5'88ûé°Å¯6" w:hAnsi="p÷˛ø?°%5'88ûé°Å¯6" w:cs="p÷˛ø?°%5'88ûé°Å¯6" w:hint="eastAsia"/>
          <w:kern w:val="0"/>
        </w:rPr>
        <w:t>に通じている</w:t>
      </w:r>
      <w:r w:rsidR="00595D56" w:rsidRPr="00595D56">
        <w:rPr>
          <w:rFonts w:ascii="p÷˛ø?°%5'88ûé°Å¯6" w:hAnsi="p÷˛ø?°%5'88ûé°Å¯6" w:cs="p÷˛ø?°%5'88ûé°Å¯6"/>
          <w:kern w:val="0"/>
        </w:rPr>
        <w:t>。つまり、天の〔十〕干が変化した五行</w:t>
      </w:r>
      <w:r w:rsidR="00934B7F">
        <w:rPr>
          <w:rFonts w:ascii="p÷˛ø?°%5'88ûé°Å¯6" w:hAnsi="p÷˛ø?°%5'88ûé°Å¯6" w:cs="p÷˛ø?°%5'88ûé°Å¯6"/>
          <w:kern w:val="0"/>
        </w:rPr>
        <w:t>と、地の〔十</w:t>
      </w:r>
      <w:r w:rsidR="00934B7F">
        <w:rPr>
          <w:rFonts w:ascii="p÷˛ø?°%5'88ûé°Å¯6" w:hAnsi="p÷˛ø?°%5'88ûé°Å¯6" w:cs="p÷˛ø?°%5'88ûé°Å¯6" w:hint="eastAsia"/>
          <w:kern w:val="0"/>
        </w:rPr>
        <w:t>二</w:t>
      </w:r>
      <w:r w:rsidR="00C25CC5">
        <w:rPr>
          <w:rFonts w:ascii="p÷˛ø?°%5'88ûé°Å¯6" w:hAnsi="p÷˛ø?°%5'88ûé°Å¯6" w:cs="p÷˛ø?°%5'88ûé°Å¯6"/>
          <w:kern w:val="0"/>
        </w:rPr>
        <w:t>〕支が変化した三気と</w:t>
      </w:r>
      <w:r w:rsidR="00C25CC5">
        <w:rPr>
          <w:rFonts w:ascii="p÷˛ø?°%5'88ûé°Å¯6" w:hAnsi="p÷˛ø?°%5'88ûé°Å¯6" w:cs="p÷˛ø?°%5'88ûé°Å¯6" w:hint="eastAsia"/>
          <w:kern w:val="0"/>
        </w:rPr>
        <w:t>を</w:t>
      </w:r>
      <w:r w:rsidR="00C25CC5">
        <w:rPr>
          <w:rFonts w:ascii="p÷˛ø?°%5'88ûé°Å¯6" w:hAnsi="p÷˛ø?°%5'88ûé°Å¯6" w:cs="p÷˛ø?°%5'88ûé°Å¯6"/>
          <w:kern w:val="0"/>
        </w:rPr>
        <w:t>受けて、それぞれ生長する</w:t>
      </w:r>
      <w:r w:rsidR="00595D56" w:rsidRPr="00595D56">
        <w:rPr>
          <w:rFonts w:ascii="p÷˛ø?°%5'88ûé°Å¯6" w:hAnsi="p÷˛ø?°%5'88ûé°Å¯6" w:cs="p÷˛ø?°%5'88ûé°Å¯6"/>
          <w:kern w:val="0"/>
        </w:rPr>
        <w:t>。天に三気があり、地に三気があり、人にも三気があって、</w:t>
      </w:r>
      <w:r w:rsidR="00934B7F">
        <w:rPr>
          <w:rFonts w:ascii="p÷˛ø?°%5'88ûé°Å¯6" w:hAnsi="p÷˛ø?°%5'88ûé°Å¯6" w:cs="p÷˛ø?°%5'88ûé°Å¯6" w:hint="eastAsia"/>
          <w:kern w:val="0"/>
        </w:rPr>
        <w:t>三</w:t>
      </w:r>
      <w:r>
        <w:rPr>
          <w:rFonts w:ascii="p÷˛ø?°%5'88ûé°Å¯6" w:hAnsi="p÷˛ø?°%5'88ûé°Å¯6" w:cs="p÷˛ø?°%5'88ûé°Å¯6"/>
          <w:kern w:val="0"/>
        </w:rPr>
        <w:t>かける三で</w:t>
      </w:r>
      <w:r w:rsidR="00C25CC5">
        <w:rPr>
          <w:rFonts w:ascii="p÷˛ø?°%5'88ûé°Å¯6" w:hAnsi="p÷˛ø?°%5'88ûé°Å¯6" w:cs="p÷˛ø?°%5'88ûé°Å¯6"/>
          <w:kern w:val="0"/>
        </w:rPr>
        <w:t>九気にな</w:t>
      </w:r>
      <w:r w:rsidR="00C25CC5">
        <w:rPr>
          <w:rFonts w:ascii="p÷˛ø?°%5'88ûé°Å¯6" w:hAnsi="p÷˛ø?°%5'88ûé°Å¯6" w:cs="p÷˛ø?°%5'88ûé°Å¯6" w:hint="eastAsia"/>
          <w:kern w:val="0"/>
        </w:rPr>
        <w:t>る</w:t>
      </w:r>
      <w:r w:rsidR="00C25CC5">
        <w:rPr>
          <w:rFonts w:ascii="p÷˛ø?°%5'88ûé°Å¯6" w:hAnsi="p÷˛ø?°%5'88ûé°Å¯6" w:cs="p÷˛ø?°%5'88ûé°Å¯6"/>
          <w:kern w:val="0"/>
        </w:rPr>
        <w:t>。</w:t>
      </w:r>
      <w:r w:rsidR="00C25CC5">
        <w:rPr>
          <w:rFonts w:ascii="p÷˛ø?°%5'88ûé°Å¯6" w:hAnsi="p÷˛ø?°%5'88ûé°Å¯6" w:cs="p÷˛ø?°%5'88ûé°Å¯6" w:hint="eastAsia"/>
          <w:kern w:val="0"/>
        </w:rPr>
        <w:t>九気は、</w:t>
      </w:r>
      <w:r>
        <w:rPr>
          <w:rFonts w:ascii="p÷˛ø?°%5'88ûé°Å¯6" w:hAnsi="p÷˛ø?°%5'88ûé°Å¯6" w:cs="p÷˛ø?°%5'88ûé°Å¯6"/>
          <w:kern w:val="0"/>
        </w:rPr>
        <w:t>地では九野に分</w:t>
      </w:r>
      <w:r>
        <w:rPr>
          <w:rFonts w:ascii="p÷˛ø?°%5'88ûé°Å¯6" w:hAnsi="p÷˛ø?°%5'88ûé°Å¯6" w:cs="p÷˛ø?°%5'88ûé°Å¯6" w:hint="eastAsia"/>
          <w:kern w:val="0"/>
        </w:rPr>
        <w:t>かれ</w:t>
      </w:r>
      <w:r w:rsidR="00C25CC5">
        <w:rPr>
          <w:rFonts w:ascii="p÷˛ø?°%5'88ûé°Å¯6" w:hAnsi="p÷˛ø?°%5'88ûé°Å¯6" w:cs="p÷˛ø?°%5'88ûé°Å¯6"/>
          <w:kern w:val="0"/>
        </w:rPr>
        <w:t>、</w:t>
      </w:r>
      <w:r w:rsidR="00C25CC5">
        <w:rPr>
          <w:rFonts w:ascii="p÷˛ø?°%5'88ûé°Å¯6" w:hAnsi="p÷˛ø?°%5'88ûé°Å¯6" w:cs="p÷˛ø?°%5'88ûé°Å¯6" w:hint="eastAsia"/>
          <w:kern w:val="0"/>
        </w:rPr>
        <w:t>人</w:t>
      </w:r>
      <w:r w:rsidR="00C25CC5">
        <w:rPr>
          <w:rFonts w:ascii="p÷˛ø?°%5'88ûé°Å¯6" w:hAnsi="p÷˛ø?°%5'88ûé°Å¯6" w:cs="p÷˛ø?°%5'88ûé°Å¯6"/>
          <w:kern w:val="0"/>
        </w:rPr>
        <w:t>では九</w:t>
      </w:r>
      <w:r w:rsidR="00C25CC5">
        <w:rPr>
          <w:rFonts w:ascii="p÷˛ø?°%5'88ûé°Å¯6" w:hAnsi="p÷˛ø?°%5'88ûé°Å¯6" w:cs="p÷˛ø?°%5'88ûé°Å¯6" w:hint="eastAsia"/>
          <w:kern w:val="0"/>
        </w:rPr>
        <w:t>蔵</w:t>
      </w:r>
      <w:r>
        <w:rPr>
          <w:rFonts w:ascii="p÷˛ø?°%5'88ûé°Å¯6" w:hAnsi="p÷˛ø?°%5'88ûé°Å¯6" w:cs="p÷˛ø?°%5'88ûé°Å¯6"/>
          <w:kern w:val="0"/>
        </w:rPr>
        <w:t>に分</w:t>
      </w:r>
      <w:r>
        <w:rPr>
          <w:rFonts w:ascii="p÷˛ø?°%5'88ûé°Å¯6" w:hAnsi="p÷˛ø?°%5'88ûé°Å¯6" w:cs="p÷˛ø?°%5'88ûé°Å¯6" w:hint="eastAsia"/>
          <w:kern w:val="0"/>
        </w:rPr>
        <w:t>かれつつ繋がってい</w:t>
      </w:r>
      <w:r w:rsidR="00C25CC5">
        <w:rPr>
          <w:rFonts w:ascii="p÷˛ø?°%5'88ûé°Å¯6" w:hAnsi="p÷˛ø?°%5'88ûé°Å¯6" w:cs="p÷˛ø?°%5'88ûé°Å¯6" w:hint="eastAsia"/>
          <w:kern w:val="0"/>
        </w:rPr>
        <w:t>る</w:t>
      </w:r>
      <w:r w:rsidR="00595D56" w:rsidRPr="00595D56">
        <w:rPr>
          <w:rFonts w:ascii="p÷˛ø?°%5'88ûé°Å¯6" w:hAnsi="p÷˛ø?°%5'88ûé°Å¯6" w:cs="p÷˛ø?°%5'88ûé°Å¯6"/>
          <w:kern w:val="0"/>
        </w:rPr>
        <w:t>。形蔵</w:t>
      </w:r>
      <w:r w:rsidR="003053D1">
        <w:rPr>
          <w:rFonts w:ascii="p÷˛ø?°%5'88ûé°Å¯6" w:hAnsi="p÷˛ø?°%5'88ûé°Å¯6" w:cs="p÷˛ø?°%5'88ûé°Å¯6" w:hint="eastAsia"/>
          <w:kern w:val="0"/>
        </w:rPr>
        <w:t>（胃・大腸・小腸・膀胱）</w:t>
      </w:r>
      <w:r>
        <w:rPr>
          <w:rFonts w:ascii="p÷˛ø?°%5'88ûé°Å¯6" w:hAnsi="p÷˛ø?°%5'88ûé°Å¯6" w:cs="p÷˛ø?°%5'88ûé°Å¯6"/>
          <w:kern w:val="0"/>
        </w:rPr>
        <w:t>が四</w:t>
      </w:r>
      <w:r w:rsidR="00595D56" w:rsidRPr="00595D56">
        <w:rPr>
          <w:rFonts w:ascii="p÷˛ø?°%5'88ûé°Å¯6" w:hAnsi="p÷˛ø?°%5'88ûé°Å¯6" w:cs="p÷˛ø?°%5'88ûé°Å¯6"/>
          <w:kern w:val="0"/>
        </w:rPr>
        <w:t>、</w:t>
      </w:r>
      <w:r w:rsidR="00934B7F">
        <w:rPr>
          <w:rFonts w:ascii="p÷˛ø?°%5'88ûé°Å¯6" w:hAnsi="p÷˛ø?°%5'88ûé°Å¯6" w:cs="p÷˛ø?°%5'88ûé°Å¯6"/>
          <w:kern w:val="0"/>
        </w:rPr>
        <w:t>神蔵</w:t>
      </w:r>
      <w:r w:rsidR="003053D1">
        <w:rPr>
          <w:rFonts w:ascii="p÷˛ø?°%5'88ûé°Å¯6" w:hAnsi="p÷˛ø?°%5'88ûé°Å¯6" w:cs="p÷˛ø?°%5'88ûé°Å¯6" w:hint="eastAsia"/>
          <w:kern w:val="0"/>
        </w:rPr>
        <w:t>（肝・心・脾・肺・腎）</w:t>
      </w:r>
      <w:r>
        <w:rPr>
          <w:rFonts w:ascii="p÷˛ø?°%5'88ûé°Å¯6" w:hAnsi="p÷˛ø?°%5'88ûé°Å¯6" w:cs="p÷˛ø?°%5'88ûé°Å¯6"/>
          <w:kern w:val="0"/>
        </w:rPr>
        <w:t>が五、合計九</w:t>
      </w:r>
      <w:r w:rsidR="00934B7F">
        <w:rPr>
          <w:rFonts w:ascii="p÷˛ø?°%5'88ûé°Å¯6" w:hAnsi="p÷˛ø?°%5'88ûé°Å¯6" w:cs="p÷˛ø?°%5'88ûé°Å¯6"/>
          <w:kern w:val="0"/>
        </w:rPr>
        <w:t>蔵になり、天の六六の数</w:t>
      </w:r>
      <w:r>
        <w:rPr>
          <w:rFonts w:ascii="p÷˛ø?°%5'88ûé°Å¯6" w:hAnsi="p÷˛ø?°%5'88ûé°Å¯6" w:cs="p÷˛ø?°%5'88ûé°Å¯6" w:hint="eastAsia"/>
          <w:kern w:val="0"/>
        </w:rPr>
        <w:t>と感応している。</w:t>
      </w:r>
      <w:r w:rsidR="00595D56">
        <w:rPr>
          <w:rFonts w:hint="eastAsia"/>
        </w:rPr>
        <w:t>）</w:t>
      </w:r>
    </w:p>
    <w:p w14:paraId="36F246C9" w14:textId="77777777" w:rsidR="00590866" w:rsidRDefault="00590866" w:rsidP="00B114D9">
      <w:pPr>
        <w:spacing w:line="340" w:lineRule="exact"/>
      </w:pPr>
      <w:r>
        <w:rPr>
          <w:rFonts w:hint="eastAsia"/>
        </w:rPr>
        <w:t xml:space="preserve">　</w:t>
      </w:r>
    </w:p>
    <w:p w14:paraId="079254BB" w14:textId="38E7E0FB" w:rsidR="00590866" w:rsidRPr="00B114D9" w:rsidRDefault="00590866" w:rsidP="00B114D9">
      <w:pPr>
        <w:spacing w:line="340" w:lineRule="exact"/>
        <w:rPr>
          <w:rFonts w:asciiTheme="majorEastAsia" w:eastAsiaTheme="majorEastAsia" w:hAnsiTheme="majorEastAsia"/>
        </w:rPr>
      </w:pPr>
      <w:r>
        <w:rPr>
          <w:rFonts w:hint="eastAsia"/>
        </w:rPr>
        <w:t xml:space="preserve">　</w:t>
      </w:r>
      <w:r w:rsidR="00C52BB0" w:rsidRPr="00C52BB0">
        <w:rPr>
          <w:rFonts w:asciiTheme="majorEastAsia" w:eastAsiaTheme="majorEastAsia" w:hAnsiTheme="majorEastAsia" w:hint="eastAsia"/>
        </w:rPr>
        <w:t>◎</w:t>
      </w:r>
      <w:r w:rsidR="00574CD6" w:rsidRPr="00574CD6">
        <w:rPr>
          <w:rFonts w:asciiTheme="majorEastAsia" w:eastAsiaTheme="majorEastAsia" w:hAnsiTheme="majorEastAsia" w:hint="eastAsia"/>
        </w:rPr>
        <w:t>殷代の</w:t>
      </w:r>
      <w:r w:rsidRPr="00B114D9">
        <w:rPr>
          <w:rFonts w:asciiTheme="majorEastAsia" w:eastAsiaTheme="majorEastAsia" w:hAnsiTheme="majorEastAsia" w:hint="eastAsia"/>
        </w:rPr>
        <w:t>太陰太陽暦</w:t>
      </w:r>
      <w:r w:rsidR="00A94FAA">
        <w:rPr>
          <w:rFonts w:asciiTheme="majorEastAsia" w:eastAsiaTheme="majorEastAsia" w:hAnsiTheme="majorEastAsia" w:hint="eastAsia"/>
        </w:rPr>
        <w:t>〜</w:t>
      </w:r>
      <w:r w:rsidR="001A77E7">
        <w:rPr>
          <w:rFonts w:asciiTheme="majorEastAsia" w:eastAsiaTheme="majorEastAsia" w:hAnsiTheme="majorEastAsia" w:hint="eastAsia"/>
        </w:rPr>
        <w:t>60年周期の十干十二支配当、</w:t>
      </w:r>
      <w:r w:rsidR="00574CD6">
        <w:rPr>
          <w:rFonts w:asciiTheme="majorEastAsia" w:eastAsiaTheme="majorEastAsia" w:hAnsiTheme="majorEastAsia" w:hint="eastAsia"/>
        </w:rPr>
        <w:t>五六原理を準備</w:t>
      </w:r>
    </w:p>
    <w:p w14:paraId="13C936E5" w14:textId="77777777" w:rsidR="00590866" w:rsidRDefault="00590866" w:rsidP="00B114D9">
      <w:pPr>
        <w:spacing w:line="340" w:lineRule="exact"/>
      </w:pPr>
      <w:r>
        <w:rPr>
          <w:rFonts w:hint="eastAsia"/>
        </w:rPr>
        <w:t xml:space="preserve">　</w:t>
      </w:r>
    </w:p>
    <w:p w14:paraId="294BA212" w14:textId="77777777" w:rsidR="00590866" w:rsidRDefault="00590866" w:rsidP="00B114D9">
      <w:pPr>
        <w:spacing w:line="340" w:lineRule="exact"/>
      </w:pPr>
      <w:r>
        <w:rPr>
          <w:rFonts w:hint="eastAsia"/>
        </w:rPr>
        <w:t xml:space="preserve">　このように、太陽暦を作り出す人々がいるいっぽう、殷代には昼の太陽と夜の月という二つの象徴の運行に着目し、月の満ち欠けに合わせながら四季の巡りにも合わせる一年十二月の太陰太陽暦が使われていたことが明らかになっている。</w:t>
      </w:r>
      <w:r w:rsidRPr="00A94FAA">
        <w:rPr>
          <w:rFonts w:hint="eastAsia"/>
          <w:sz w:val="22"/>
          <w:szCs w:val="22"/>
        </w:rPr>
        <w:t>［太陽と月のシンボリズムは、陰陽論という明確な哲学的思考はなかったとしても、彝族十月暦の場合と同じく陰陽論的な考え方の存在を示している。易の原型も殷代にはうまれていた。］</w:t>
      </w:r>
    </w:p>
    <w:p w14:paraId="55954CD4" w14:textId="77777777" w:rsidR="00590866" w:rsidRDefault="00590866" w:rsidP="00B114D9">
      <w:pPr>
        <w:spacing w:line="340" w:lineRule="exact"/>
      </w:pPr>
      <w:r>
        <w:rPr>
          <w:rFonts w:hint="eastAsia"/>
        </w:rPr>
        <w:t xml:space="preserve">　</w:t>
      </w:r>
    </w:p>
    <w:p w14:paraId="5BB13502" w14:textId="77777777" w:rsidR="00590866" w:rsidRDefault="00590866" w:rsidP="00B114D9">
      <w:pPr>
        <w:spacing w:line="340" w:lineRule="exact"/>
      </w:pPr>
      <w:r>
        <w:rPr>
          <w:rFonts w:hint="eastAsia"/>
        </w:rPr>
        <w:t xml:space="preserve">　太陽の運行で示される一年は</w:t>
      </w:r>
      <w:r>
        <w:t>365.25</w:t>
      </w:r>
      <w:r>
        <w:rPr>
          <w:rFonts w:hint="eastAsia"/>
        </w:rPr>
        <w:t>日である。月の満ち欠けの周期は約</w:t>
      </w:r>
      <w:r>
        <w:t>29.5</w:t>
      </w:r>
      <w:r>
        <w:rPr>
          <w:rFonts w:hint="eastAsia"/>
        </w:rPr>
        <w:t>日である。月が</w:t>
      </w:r>
      <w:r>
        <w:t>12</w:t>
      </w:r>
      <w:r>
        <w:rPr>
          <w:rFonts w:hint="eastAsia"/>
        </w:rPr>
        <w:t>回満ち欠けすると、約</w:t>
      </w:r>
      <w:r>
        <w:t>354</w:t>
      </w:r>
      <w:r>
        <w:rPr>
          <w:rFonts w:hint="eastAsia"/>
        </w:rPr>
        <w:t>日になる。</w:t>
      </w:r>
      <w:r>
        <w:t>354</w:t>
      </w:r>
      <w:r>
        <w:rPr>
          <w:rFonts w:hint="eastAsia"/>
        </w:rPr>
        <w:t>日は、一年</w:t>
      </w:r>
      <w:r>
        <w:t>365.25</w:t>
      </w:r>
      <w:r>
        <w:rPr>
          <w:rFonts w:hint="eastAsia"/>
        </w:rPr>
        <w:t>日から</w:t>
      </w:r>
      <w:r>
        <w:t>11</w:t>
      </w:r>
      <w:r>
        <w:rPr>
          <w:rFonts w:hint="eastAsia"/>
        </w:rPr>
        <w:t>日ほど足りない。この</w:t>
      </w:r>
      <w:r>
        <w:t>11</w:t>
      </w:r>
      <w:r>
        <w:rPr>
          <w:rFonts w:hint="eastAsia"/>
        </w:rPr>
        <w:t>日ほどを</w:t>
      </w:r>
      <w:r>
        <w:t>3</w:t>
      </w:r>
      <w:r>
        <w:rPr>
          <w:rFonts w:hint="eastAsia"/>
        </w:rPr>
        <w:t>年分積み重ねると、</w:t>
      </w:r>
      <w:r>
        <w:t>33</w:t>
      </w:r>
      <w:r>
        <w:rPr>
          <w:rFonts w:hint="eastAsia"/>
        </w:rPr>
        <w:t>日ほどになる。そこで</w:t>
      </w:r>
      <w:r>
        <w:t>3</w:t>
      </w:r>
      <w:r>
        <w:rPr>
          <w:rFonts w:hint="eastAsia"/>
        </w:rPr>
        <w:t>年に</w:t>
      </w:r>
      <w:r>
        <w:t>1</w:t>
      </w:r>
      <w:r>
        <w:rPr>
          <w:rFonts w:hint="eastAsia"/>
        </w:rPr>
        <w:t>回、歳末に閏月を設けて暦を調節することになる［この年は十三ヶ月になる］。そうすると今度は</w:t>
      </w:r>
      <w:r>
        <w:t>3</w:t>
      </w:r>
      <w:r>
        <w:rPr>
          <w:rFonts w:hint="eastAsia"/>
        </w:rPr>
        <w:t>日強ほどの余りが生まれる。これが</w:t>
      </w:r>
      <w:r>
        <w:t>10</w:t>
      </w:r>
      <w:r>
        <w:rPr>
          <w:rFonts w:hint="eastAsia"/>
        </w:rPr>
        <w:t>年分ほど積み重なると</w:t>
      </w:r>
      <w:r>
        <w:t>1</w:t>
      </w:r>
      <w:r>
        <w:rPr>
          <w:rFonts w:hint="eastAsia"/>
        </w:rPr>
        <w:t>ヶ月（</w:t>
      </w:r>
      <w:r>
        <w:t>30</w:t>
      </w:r>
      <w:r>
        <w:rPr>
          <w:rFonts w:hint="eastAsia"/>
        </w:rPr>
        <w:t>日）になるが、そうなった時点で調節する。しかしこの時にも若干の余りが出る</w:t>
      </w:r>
      <w:r>
        <w:rPr>
          <w:rFonts w:ascii="Lucida Sans Unicode" w:hAnsi="Lucida Sans Unicode" w:cs="Lucida Sans Unicode"/>
        </w:rPr>
        <w:t>⋯⋯</w:t>
      </w:r>
      <w:r>
        <w:rPr>
          <w:rFonts w:hint="eastAsia"/>
        </w:rPr>
        <w:t>。というように、こうした暦の手直しは、太陽、月の運行状態の観測に合わせて、現実とのズレが大きくなったその都度、行われた。</w:t>
      </w:r>
    </w:p>
    <w:p w14:paraId="384B7F52" w14:textId="77777777" w:rsidR="00590866" w:rsidRDefault="00590866" w:rsidP="00B114D9">
      <w:pPr>
        <w:spacing w:line="340" w:lineRule="exact"/>
      </w:pPr>
      <w:r>
        <w:rPr>
          <w:rFonts w:hint="eastAsia"/>
        </w:rPr>
        <w:t xml:space="preserve">　</w:t>
      </w:r>
    </w:p>
    <w:p w14:paraId="43602E5A" w14:textId="77777777" w:rsidR="00590866" w:rsidRDefault="00590866" w:rsidP="00B114D9">
      <w:pPr>
        <w:spacing w:line="340" w:lineRule="exact"/>
      </w:pPr>
      <w:r>
        <w:rPr>
          <w:rFonts w:hint="eastAsia"/>
        </w:rPr>
        <w:t xml:space="preserve">　殷代には、十干十二支による</w:t>
      </w:r>
      <w:r>
        <w:rPr>
          <w:rFonts w:hint="eastAsia"/>
        </w:rPr>
        <w:t>60</w:t>
      </w:r>
      <w:r>
        <w:rPr>
          <w:rFonts w:hint="eastAsia"/>
        </w:rPr>
        <w:t>年周期の日付け法が確立していた。暦の始まりの日を甲子（こうし）、第二日を乙丑（おっちゅう）、第三日を丙寅（へいいん）というように第六十日の癸亥（きがい）まで名づけ、また甲子に戻る。それを繰り返す方法である。それは殷代以来</w:t>
      </w:r>
      <w:r>
        <w:rPr>
          <w:rFonts w:hint="eastAsia"/>
        </w:rPr>
        <w:t>3000</w:t>
      </w:r>
      <w:r>
        <w:rPr>
          <w:rFonts w:hint="eastAsia"/>
        </w:rPr>
        <w:t>年間、今日まで使用され続けている。［十干＝甲、乙、丙、丁、戌（ぼ）、己（き）、庚（こう）、辛（しん）、壬（じん）、癸（き）。十二支＝子、丑、寅、卯、辰、巳、午、未、申、酉、戌、亥］</w:t>
      </w:r>
    </w:p>
    <w:p w14:paraId="5BDF0A0F" w14:textId="77777777" w:rsidR="00590866" w:rsidRDefault="00590866" w:rsidP="00B114D9">
      <w:pPr>
        <w:spacing w:line="340" w:lineRule="exact"/>
      </w:pPr>
      <w:r>
        <w:rPr>
          <w:rFonts w:hint="eastAsia"/>
        </w:rPr>
        <w:t xml:space="preserve">　</w:t>
      </w:r>
    </w:p>
    <w:p w14:paraId="1691D9B6" w14:textId="77777777" w:rsidR="00590866" w:rsidRDefault="00590866" w:rsidP="00B114D9">
      <w:pPr>
        <w:spacing w:line="340" w:lineRule="exact"/>
      </w:pPr>
      <w:r>
        <w:rPr>
          <w:rFonts w:hint="eastAsia"/>
        </w:rPr>
        <w:t xml:space="preserve">　十干十二支の使用は、ただちに</w:t>
      </w:r>
      <w:r>
        <w:rPr>
          <w:rFonts w:hint="eastAsia"/>
        </w:rPr>
        <w:t>60</w:t>
      </w:r>
      <w:r>
        <w:rPr>
          <w:rFonts w:hint="eastAsia"/>
        </w:rPr>
        <w:t>年周期に十干の文字が</w:t>
      </w:r>
      <w:r>
        <w:rPr>
          <w:rFonts w:hint="eastAsia"/>
        </w:rPr>
        <w:t>6</w:t>
      </w:r>
      <w:r>
        <w:rPr>
          <w:rFonts w:hint="eastAsia"/>
        </w:rPr>
        <w:t>回、十二支の文字が</w:t>
      </w:r>
      <w:r>
        <w:rPr>
          <w:rFonts w:hint="eastAsia"/>
        </w:rPr>
        <w:t>5</w:t>
      </w:r>
      <w:r>
        <w:rPr>
          <w:rFonts w:hint="eastAsia"/>
        </w:rPr>
        <w:t>回繰り返して現れる法則性に気づかせたことだろう。それは、周代の「天六地五」の概念を準備する。</w:t>
      </w:r>
    </w:p>
    <w:p w14:paraId="7459E30C" w14:textId="77777777" w:rsidR="00590866" w:rsidRDefault="00590866" w:rsidP="00B114D9">
      <w:pPr>
        <w:spacing w:line="340" w:lineRule="exact"/>
      </w:pPr>
      <w:r>
        <w:rPr>
          <w:rFonts w:hint="eastAsia"/>
        </w:rPr>
        <w:t xml:space="preserve">　</w:t>
      </w:r>
    </w:p>
    <w:p w14:paraId="37682B96" w14:textId="31629DBA" w:rsidR="00590866" w:rsidRDefault="00590866" w:rsidP="00B114D9">
      <w:pPr>
        <w:spacing w:line="340" w:lineRule="exact"/>
      </w:pPr>
      <w:r>
        <w:rPr>
          <w:rFonts w:hint="eastAsia"/>
        </w:rPr>
        <w:t xml:space="preserve">　いっぽう、毎月の日数は、</w:t>
      </w:r>
      <w:r>
        <w:t>29.5</w:t>
      </w:r>
      <w:r>
        <w:rPr>
          <w:rFonts w:hint="eastAsia"/>
        </w:rPr>
        <w:t>日という月の満ち欠けを基準とするので、</w:t>
      </w:r>
      <w:r>
        <w:t>30</w:t>
      </w:r>
      <w:r>
        <w:rPr>
          <w:rFonts w:hint="eastAsia"/>
        </w:rPr>
        <w:t>日の大月と</w:t>
      </w:r>
      <w:r>
        <w:t>29</w:t>
      </w:r>
      <w:r>
        <w:rPr>
          <w:rFonts w:hint="eastAsia"/>
        </w:rPr>
        <w:t>日の小月を組み合わせ、大小月をほぼ交互に配列し、ときに大月を二度続けた。月名は、第一月を正月、第二月を二月、第三月を三月</w:t>
      </w:r>
      <w:r>
        <w:rPr>
          <w:rFonts w:ascii="Lucida Sans Unicode" w:hAnsi="Lucida Sans Unicode" w:cs="Lucida Sans Unicode"/>
        </w:rPr>
        <w:t>⋯⋯</w:t>
      </w:r>
      <w:r>
        <w:rPr>
          <w:rFonts w:hint="eastAsia"/>
        </w:rPr>
        <w:t>、第十二月を十二月とした。閏月は十三月と称した。</w:t>
      </w:r>
    </w:p>
    <w:p w14:paraId="325CE672" w14:textId="697EB2D9" w:rsidR="00590866" w:rsidRDefault="00590866" w:rsidP="00B114D9">
      <w:pPr>
        <w:spacing w:line="340" w:lineRule="exact"/>
      </w:pPr>
      <w:r>
        <w:rPr>
          <w:rFonts w:hint="eastAsia"/>
        </w:rPr>
        <w:t xml:space="preserve">　</w:t>
      </w:r>
    </w:p>
    <w:p w14:paraId="31016BCC" w14:textId="058402CA" w:rsidR="00590866" w:rsidRPr="003C37B3" w:rsidRDefault="00590866" w:rsidP="00B114D9">
      <w:pPr>
        <w:spacing w:line="340" w:lineRule="exact"/>
        <w:rPr>
          <w:rFonts w:asciiTheme="majorEastAsia" w:eastAsiaTheme="majorEastAsia" w:hAnsiTheme="majorEastAsia"/>
        </w:rPr>
      </w:pPr>
      <w:r>
        <w:rPr>
          <w:rFonts w:hint="eastAsia"/>
        </w:rPr>
        <w:t xml:space="preserve">　</w:t>
      </w:r>
      <w:r w:rsidR="003C37B3" w:rsidRPr="003C37B3">
        <w:rPr>
          <w:rFonts w:asciiTheme="majorEastAsia" w:eastAsiaTheme="majorEastAsia" w:hAnsiTheme="majorEastAsia" w:hint="eastAsia"/>
        </w:rPr>
        <w:t>※</w:t>
      </w:r>
      <w:r w:rsidRPr="003C37B3">
        <w:rPr>
          <w:rFonts w:asciiTheme="majorEastAsia" w:eastAsiaTheme="majorEastAsia" w:hAnsiTheme="majorEastAsia" w:hint="eastAsia"/>
        </w:rPr>
        <w:t>こうした殷代の十二月太陰太陽暦から浮かび上がる数は、二、三、五、六、十二などである。</w:t>
      </w:r>
    </w:p>
    <w:p w14:paraId="1E91366C" w14:textId="77777777" w:rsidR="00590866" w:rsidRDefault="00590866" w:rsidP="00B114D9">
      <w:pPr>
        <w:spacing w:line="340" w:lineRule="exact"/>
      </w:pPr>
      <w:r>
        <w:rPr>
          <w:rFonts w:hint="eastAsia"/>
        </w:rPr>
        <w:t xml:space="preserve">　</w:t>
      </w:r>
    </w:p>
    <w:p w14:paraId="43E18162" w14:textId="32AED753" w:rsidR="00590866" w:rsidRPr="00B114D9" w:rsidRDefault="00590866" w:rsidP="00B114D9">
      <w:pPr>
        <w:spacing w:line="340" w:lineRule="exact"/>
        <w:rPr>
          <w:rFonts w:asciiTheme="majorEastAsia" w:eastAsiaTheme="majorEastAsia" w:hAnsiTheme="majorEastAsia"/>
        </w:rPr>
      </w:pPr>
      <w:r>
        <w:rPr>
          <w:rFonts w:hint="eastAsia"/>
        </w:rPr>
        <w:t xml:space="preserve">　</w:t>
      </w:r>
      <w:r w:rsidR="00C52BB0" w:rsidRPr="00C52BB0">
        <w:rPr>
          <w:rFonts w:asciiTheme="majorEastAsia" w:eastAsiaTheme="majorEastAsia" w:hAnsiTheme="majorEastAsia" w:hint="eastAsia"/>
        </w:rPr>
        <w:t>◎</w:t>
      </w:r>
      <w:r w:rsidRPr="00B114D9">
        <w:rPr>
          <w:rFonts w:asciiTheme="majorEastAsia" w:eastAsiaTheme="majorEastAsia" w:hAnsiTheme="majorEastAsia" w:hint="eastAsia"/>
        </w:rPr>
        <w:t>二十四節気</w:t>
      </w:r>
    </w:p>
    <w:p w14:paraId="3D2D76A0" w14:textId="77647874" w:rsidR="00590866" w:rsidRDefault="001A4BD3" w:rsidP="00B114D9">
      <w:pPr>
        <w:spacing w:line="340" w:lineRule="exact"/>
      </w:pPr>
      <w:r>
        <w:rPr>
          <w:rFonts w:hint="eastAsia"/>
          <w:noProof/>
        </w:rPr>
        <w:drawing>
          <wp:anchor distT="0" distB="0" distL="114300" distR="114300" simplePos="0" relativeHeight="251659264" behindDoc="0" locked="0" layoutInCell="1" allowOverlap="1" wp14:anchorId="2C689F8F" wp14:editId="646E031C">
            <wp:simplePos x="0" y="0"/>
            <wp:positionH relativeFrom="margin">
              <wp:posOffset>-114300</wp:posOffset>
            </wp:positionH>
            <wp:positionV relativeFrom="margin">
              <wp:posOffset>2794000</wp:posOffset>
            </wp:positionV>
            <wp:extent cx="3200400" cy="3211830"/>
            <wp:effectExtent l="0" t="0" r="0" b="0"/>
            <wp:wrapSquare wrapText="bothSides"/>
            <wp:docPr id="4" name="図 4" descr="Macintosh HD:Users:matsudahirokimi:Desktop:thumb_240_sp100203_01_001_px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atsudahirokimi:Desktop:thumb_240_sp100203_01_001_px24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3211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0866">
        <w:rPr>
          <w:rFonts w:hint="eastAsia"/>
        </w:rPr>
        <w:t xml:space="preserve">　</w:t>
      </w:r>
    </w:p>
    <w:p w14:paraId="22370F6E" w14:textId="77777777" w:rsidR="001A4BD3" w:rsidRDefault="00590866" w:rsidP="00B114D9">
      <w:pPr>
        <w:spacing w:line="340" w:lineRule="exact"/>
      </w:pPr>
      <w:r>
        <w:rPr>
          <w:rFonts w:hint="eastAsia"/>
        </w:rPr>
        <w:t xml:space="preserve">　紀元前七世紀の春秋時代（周代）には、暦と四季の周期との間のずれを正すために、太陽の運行によって生じる気候や物候の変化を捉えた二十四節気が導入された。</w:t>
      </w:r>
    </w:p>
    <w:p w14:paraId="563CAD78" w14:textId="31ADE62F" w:rsidR="001A4BD3" w:rsidRDefault="001A4BD3" w:rsidP="00B114D9">
      <w:pPr>
        <w:spacing w:line="340" w:lineRule="exact"/>
      </w:pPr>
      <w:r>
        <w:rPr>
          <w:rFonts w:hint="eastAsia"/>
        </w:rPr>
        <w:t xml:space="preserve">　　　　　　　　　　　　　　　　　　　　　</w:t>
      </w:r>
    </w:p>
    <w:p w14:paraId="67DB8204" w14:textId="09A7DF29" w:rsidR="00867A6D" w:rsidRDefault="00867A6D" w:rsidP="00B114D9">
      <w:pPr>
        <w:spacing w:line="340" w:lineRule="exact"/>
      </w:pPr>
      <w:r>
        <w:rPr>
          <w:rFonts w:hint="eastAsia"/>
        </w:rPr>
        <w:t>二十四節気は、彝族十月暦のように、まず</w:t>
      </w:r>
      <w:r w:rsidRPr="003C37B3">
        <w:rPr>
          <w:rFonts w:asciiTheme="majorEastAsia" w:eastAsiaTheme="majorEastAsia" w:hAnsiTheme="majorEastAsia" w:hint="eastAsia"/>
        </w:rPr>
        <w:t>二至二分</w:t>
      </w:r>
      <w:r>
        <w:rPr>
          <w:rFonts w:hint="eastAsia"/>
        </w:rPr>
        <w:t>（冬至、夏至、春分、秋分）に１年を４分し、その間を埋めていくやり方で次第に</w:t>
      </w:r>
      <w:r w:rsidR="001A4BD3">
        <w:rPr>
          <w:rFonts w:hint="eastAsia"/>
        </w:rPr>
        <w:t>成立し</w:t>
      </w:r>
      <w:r>
        <w:rPr>
          <w:rFonts w:hint="eastAsia"/>
        </w:rPr>
        <w:t>たとされている。</w:t>
      </w:r>
    </w:p>
    <w:p w14:paraId="2A5B96DE" w14:textId="77777777" w:rsidR="00867A6D" w:rsidRDefault="00867A6D" w:rsidP="00B114D9">
      <w:pPr>
        <w:spacing w:line="340" w:lineRule="exact"/>
      </w:pPr>
    </w:p>
    <w:p w14:paraId="0828D2E8" w14:textId="6EE7E292" w:rsidR="001A4BD3" w:rsidRDefault="00867A6D" w:rsidP="00B114D9">
      <w:pPr>
        <w:spacing w:line="340" w:lineRule="exact"/>
      </w:pPr>
      <w:r>
        <w:rPr>
          <w:rFonts w:hint="eastAsia"/>
        </w:rPr>
        <w:t xml:space="preserve">　</w:t>
      </w:r>
      <w:r w:rsidR="001A4BD3">
        <w:rPr>
          <w:rFonts w:asciiTheme="majorEastAsia" w:eastAsiaTheme="majorEastAsia" w:hAnsiTheme="majorEastAsia" w:hint="eastAsia"/>
        </w:rPr>
        <w:t>※二十四節気は</w:t>
      </w:r>
      <w:r w:rsidR="00F8609C">
        <w:rPr>
          <w:rFonts w:asciiTheme="majorEastAsia" w:eastAsiaTheme="majorEastAsia" w:hAnsiTheme="majorEastAsia" w:hint="eastAsia"/>
        </w:rPr>
        <w:t>当然ながら、</w:t>
      </w:r>
      <w:r w:rsidRPr="00561326">
        <w:rPr>
          <w:rFonts w:asciiTheme="majorEastAsia" w:eastAsiaTheme="majorEastAsia" w:hAnsiTheme="majorEastAsia" w:hint="eastAsia"/>
        </w:rPr>
        <w:t>二十四脈に感応するとされる</w:t>
      </w:r>
      <w:r>
        <w:rPr>
          <w:rFonts w:hint="eastAsia"/>
        </w:rPr>
        <w:t>。</w:t>
      </w:r>
    </w:p>
    <w:p w14:paraId="50EBEA4F" w14:textId="77777777" w:rsidR="00F8609C" w:rsidRDefault="00F8609C" w:rsidP="00B114D9">
      <w:pPr>
        <w:spacing w:line="340" w:lineRule="exact"/>
        <w:rPr>
          <w:rFonts w:asciiTheme="majorEastAsia" w:eastAsiaTheme="majorEastAsia" w:hAnsiTheme="majorEastAsia"/>
          <w:sz w:val="28"/>
          <w:szCs w:val="28"/>
        </w:rPr>
      </w:pPr>
    </w:p>
    <w:p w14:paraId="1490A403" w14:textId="77777777" w:rsidR="001A4BD3" w:rsidRDefault="001A4BD3" w:rsidP="00B114D9">
      <w:pPr>
        <w:spacing w:line="340" w:lineRule="exact"/>
        <w:rPr>
          <w:rFonts w:asciiTheme="majorEastAsia" w:eastAsiaTheme="majorEastAsia" w:hAnsiTheme="majorEastAsia"/>
          <w:sz w:val="28"/>
          <w:szCs w:val="28"/>
        </w:rPr>
      </w:pPr>
    </w:p>
    <w:p w14:paraId="039F2F9C" w14:textId="77777777" w:rsidR="00590866" w:rsidRPr="00B114D9" w:rsidRDefault="00B114D9" w:rsidP="00B114D9">
      <w:pPr>
        <w:spacing w:line="3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Ⅳ．数理計算による</w:t>
      </w:r>
      <w:r w:rsidR="00590866" w:rsidRPr="00B114D9">
        <w:rPr>
          <w:rFonts w:asciiTheme="majorEastAsia" w:eastAsiaTheme="majorEastAsia" w:hAnsiTheme="majorEastAsia" w:hint="eastAsia"/>
          <w:sz w:val="28"/>
          <w:szCs w:val="28"/>
        </w:rPr>
        <w:t>高度な暦</w:t>
      </w:r>
      <w:r>
        <w:rPr>
          <w:rFonts w:asciiTheme="majorEastAsia" w:eastAsiaTheme="majorEastAsia" w:hAnsiTheme="majorEastAsia" w:hint="eastAsia"/>
          <w:sz w:val="28"/>
          <w:szCs w:val="28"/>
        </w:rPr>
        <w:t>の始まり</w:t>
      </w:r>
    </w:p>
    <w:p w14:paraId="0CF21FA9" w14:textId="77777777" w:rsidR="00590866" w:rsidRDefault="00590866" w:rsidP="00B114D9">
      <w:pPr>
        <w:spacing w:line="340" w:lineRule="exact"/>
      </w:pPr>
      <w:r>
        <w:rPr>
          <w:rFonts w:hint="eastAsia"/>
        </w:rPr>
        <w:t xml:space="preserve">　</w:t>
      </w:r>
    </w:p>
    <w:p w14:paraId="3FB53B69" w14:textId="64FE0B06" w:rsidR="00590866" w:rsidRPr="00B114D9" w:rsidRDefault="00590866" w:rsidP="00B114D9">
      <w:pPr>
        <w:spacing w:line="340" w:lineRule="exact"/>
        <w:rPr>
          <w:rFonts w:asciiTheme="majorEastAsia" w:eastAsiaTheme="majorEastAsia" w:hAnsiTheme="majorEastAsia"/>
        </w:rPr>
      </w:pPr>
      <w:r>
        <w:rPr>
          <w:rFonts w:hint="eastAsia"/>
        </w:rPr>
        <w:t xml:space="preserve">　</w:t>
      </w:r>
      <w:r w:rsidR="00A51DFB" w:rsidRPr="00A51DFB">
        <w:rPr>
          <w:rFonts w:asciiTheme="majorEastAsia" w:eastAsiaTheme="majorEastAsia" w:hAnsiTheme="majorEastAsia" w:hint="eastAsia"/>
        </w:rPr>
        <w:t>戦国時代の</w:t>
      </w:r>
      <w:r w:rsidRPr="00A51DFB">
        <w:rPr>
          <w:rFonts w:asciiTheme="majorEastAsia" w:eastAsiaTheme="majorEastAsia" w:hAnsiTheme="majorEastAsia" w:hint="eastAsia"/>
        </w:rPr>
        <w:t>四</w:t>
      </w:r>
      <w:r w:rsidRPr="00B114D9">
        <w:rPr>
          <w:rFonts w:asciiTheme="majorEastAsia" w:eastAsiaTheme="majorEastAsia" w:hAnsiTheme="majorEastAsia" w:hint="eastAsia"/>
        </w:rPr>
        <w:t xml:space="preserve">分暦　</w:t>
      </w:r>
    </w:p>
    <w:p w14:paraId="26B4FAA5" w14:textId="77777777" w:rsidR="00590866" w:rsidRDefault="00590866" w:rsidP="00B114D9">
      <w:pPr>
        <w:spacing w:line="340" w:lineRule="exact"/>
      </w:pPr>
    </w:p>
    <w:p w14:paraId="08005B12" w14:textId="541B026F" w:rsidR="00590866" w:rsidRDefault="00590866" w:rsidP="00B114D9">
      <w:pPr>
        <w:spacing w:line="340" w:lineRule="exact"/>
      </w:pPr>
      <w:r>
        <w:rPr>
          <w:rFonts w:hint="eastAsia"/>
        </w:rPr>
        <w:t xml:space="preserve">　このような観象授時暦のその都度主義を超えて、暦の基本定数を算出して暦全体を組みあげる数理的整合性を持った暦が、戦国中期ごろに成立する。それが四分暦である。四分暦は、基本定数として</w:t>
      </w:r>
      <w:r>
        <w:rPr>
          <w:rFonts w:hint="eastAsia"/>
        </w:rPr>
        <w:t>1</w:t>
      </w:r>
      <w:r>
        <w:rPr>
          <w:rFonts w:hint="eastAsia"/>
        </w:rPr>
        <w:t>太陽年の</w:t>
      </w:r>
      <w:r>
        <w:rPr>
          <w:rFonts w:hint="eastAsia"/>
        </w:rPr>
        <w:t>365</w:t>
      </w:r>
      <w:r>
        <w:rPr>
          <w:rFonts w:hint="eastAsia"/>
        </w:rPr>
        <w:t>・</w:t>
      </w:r>
      <w:r>
        <w:rPr>
          <w:rFonts w:hint="eastAsia"/>
        </w:rPr>
        <w:t>1/4</w:t>
      </w:r>
      <w:r>
        <w:rPr>
          <w:rFonts w:hint="eastAsia"/>
        </w:rPr>
        <w:t>日（＝</w:t>
      </w:r>
      <w:r>
        <w:rPr>
          <w:rFonts w:hint="eastAsia"/>
        </w:rPr>
        <w:t>365.25</w:t>
      </w:r>
      <w:r>
        <w:rPr>
          <w:rFonts w:hint="eastAsia"/>
        </w:rPr>
        <w:t>日）を算出した。それで四分暦という名称で呼ばれている。</w:t>
      </w:r>
      <w:r>
        <w:rPr>
          <w:rFonts w:hint="eastAsia"/>
        </w:rPr>
        <w:t>1</w:t>
      </w:r>
      <w:r>
        <w:rPr>
          <w:rFonts w:hint="eastAsia"/>
        </w:rPr>
        <w:t>ヶ月は</w:t>
      </w:r>
      <w:r>
        <w:rPr>
          <w:rFonts w:hint="eastAsia"/>
        </w:rPr>
        <w:t>29</w:t>
      </w:r>
      <w:r>
        <w:rPr>
          <w:rFonts w:hint="eastAsia"/>
        </w:rPr>
        <w:t>・</w:t>
      </w:r>
      <w:r>
        <w:rPr>
          <w:rFonts w:hint="eastAsia"/>
        </w:rPr>
        <w:t>499</w:t>
      </w:r>
      <w:r>
        <w:rPr>
          <w:rFonts w:hint="eastAsia"/>
        </w:rPr>
        <w:t>／</w:t>
      </w:r>
      <w:r>
        <w:rPr>
          <w:rFonts w:hint="eastAsia"/>
        </w:rPr>
        <w:t>940</w:t>
      </w:r>
      <w:r>
        <w:rPr>
          <w:rFonts w:hint="eastAsia"/>
        </w:rPr>
        <w:t>日（＝</w:t>
      </w:r>
      <w:r>
        <w:rPr>
          <w:rFonts w:hint="eastAsia"/>
        </w:rPr>
        <w:t>29</w:t>
      </w:r>
      <w:r>
        <w:rPr>
          <w:rFonts w:hint="eastAsia"/>
        </w:rPr>
        <w:t>・</w:t>
      </w:r>
      <w:r>
        <w:rPr>
          <w:rFonts w:hint="eastAsia"/>
        </w:rPr>
        <w:t>53085</w:t>
      </w:r>
      <w:r>
        <w:rPr>
          <w:rFonts w:hint="eastAsia"/>
        </w:rPr>
        <w:t>日）とした。この数値によると一年は</w:t>
      </w:r>
      <w:r>
        <w:rPr>
          <w:rFonts w:hint="eastAsia"/>
        </w:rPr>
        <w:t>354</w:t>
      </w:r>
      <w:r>
        <w:rPr>
          <w:rFonts w:hint="eastAsia"/>
        </w:rPr>
        <w:t>日ほどとなり、</w:t>
      </w:r>
      <w:r>
        <w:rPr>
          <w:rFonts w:hint="eastAsia"/>
        </w:rPr>
        <w:t>11</w:t>
      </w:r>
      <w:r>
        <w:rPr>
          <w:rFonts w:hint="eastAsia"/>
        </w:rPr>
        <w:t>日ほど足りない。そこで閏月を、</w:t>
      </w:r>
      <w:r>
        <w:rPr>
          <w:rFonts w:hint="eastAsia"/>
        </w:rPr>
        <w:t>19</w:t>
      </w:r>
      <w:r>
        <w:rPr>
          <w:rFonts w:hint="eastAsia"/>
        </w:rPr>
        <w:t>年間に</w:t>
      </w:r>
      <w:r>
        <w:rPr>
          <w:rFonts w:hint="eastAsia"/>
        </w:rPr>
        <w:t>7</w:t>
      </w:r>
      <w:r>
        <w:rPr>
          <w:rFonts w:hint="eastAsia"/>
        </w:rPr>
        <w:t>回置いた（十九年七閏法</w:t>
      </w:r>
      <w:r w:rsidR="00561326">
        <w:rPr>
          <w:rFonts w:hint="eastAsia"/>
        </w:rPr>
        <w:t>。</w:t>
      </w:r>
      <w:r w:rsidR="00561326" w:rsidRPr="00561326">
        <w:rPr>
          <w:rFonts w:asciiTheme="majorEastAsia" w:eastAsiaTheme="majorEastAsia" w:hAnsiTheme="majorEastAsia" w:hint="eastAsia"/>
          <w:sz w:val="22"/>
          <w:szCs w:val="22"/>
        </w:rPr>
        <w:t>古代ギリシャのメトン周期と同じ</w:t>
      </w:r>
      <w:r>
        <w:rPr>
          <w:rFonts w:hint="eastAsia"/>
        </w:rPr>
        <w:t>）。</w:t>
      </w:r>
    </w:p>
    <w:p w14:paraId="10B26DD3" w14:textId="77777777" w:rsidR="00590866" w:rsidRDefault="00590866" w:rsidP="00B114D9">
      <w:pPr>
        <w:spacing w:line="340" w:lineRule="exact"/>
      </w:pPr>
      <w:r>
        <w:rPr>
          <w:rFonts w:hint="eastAsia"/>
        </w:rPr>
        <w:t xml:space="preserve">　　</w:t>
      </w:r>
    </w:p>
    <w:p w14:paraId="39EAAB83" w14:textId="44603B97" w:rsidR="00590866" w:rsidRDefault="00590866" w:rsidP="00B114D9">
      <w:pPr>
        <w:spacing w:line="340" w:lineRule="exact"/>
      </w:pPr>
      <w:r>
        <w:rPr>
          <w:rFonts w:hint="eastAsia"/>
        </w:rPr>
        <w:t xml:space="preserve">　四分暦の数理は、観象授時暦の暦日決定に比べて簡潔であり、合理的であった。したがって観象授</w:t>
      </w:r>
      <w:r w:rsidR="00C52BB0">
        <w:rPr>
          <w:rFonts w:hint="eastAsia"/>
        </w:rPr>
        <w:t>時暦から四分暦への転換は、戦国の諸侯が競って採用し</w:t>
      </w:r>
      <w:r>
        <w:rPr>
          <w:rFonts w:hint="eastAsia"/>
        </w:rPr>
        <w:t>た。</w:t>
      </w:r>
      <w:r w:rsidR="00A71435">
        <w:rPr>
          <w:rFonts w:hint="eastAsia"/>
        </w:rPr>
        <w:t>四分暦は、</w:t>
      </w:r>
      <w:r>
        <w:rPr>
          <w:rFonts w:hint="eastAsia"/>
        </w:rPr>
        <w:t>暦法の数値自体は一定に決まっていたが、暦の起算点や、大小月の配列、正月・閏月を置く時期その他は、さまざまに調整可能</w:t>
      </w:r>
      <w:r w:rsidR="00C52BB0">
        <w:rPr>
          <w:rFonts w:hint="eastAsia"/>
        </w:rPr>
        <w:t>だ</w:t>
      </w:r>
      <w:r w:rsidR="00A71435">
        <w:rPr>
          <w:rFonts w:hint="eastAsia"/>
        </w:rPr>
        <w:t>ったので、</w:t>
      </w:r>
      <w:r>
        <w:rPr>
          <w:rFonts w:hint="eastAsia"/>
        </w:rPr>
        <w:t>諸侯はそれぞれの暦を制定した。そこで、魯暦、顓頊</w:t>
      </w:r>
      <w:r w:rsidR="00A71435">
        <w:rPr>
          <w:rFonts w:hint="eastAsia"/>
        </w:rPr>
        <w:t>（せんぎょく）</w:t>
      </w:r>
      <w:r>
        <w:rPr>
          <w:rFonts w:hint="eastAsia"/>
        </w:rPr>
        <w:t>暦、夏暦、殷暦、周暦、黄帝暦、魏暦、</w:t>
      </w:r>
      <w:r w:rsidR="00C52BB0">
        <w:rPr>
          <w:rFonts w:hint="eastAsia"/>
        </w:rPr>
        <w:t>斉暦、趙暦、韓暦、秦暦等々のさまざまな四分暦が行われた</w:t>
      </w:r>
      <w:r>
        <w:rPr>
          <w:rFonts w:hint="eastAsia"/>
        </w:rPr>
        <w:t>。</w:t>
      </w:r>
    </w:p>
    <w:p w14:paraId="7AC29136" w14:textId="77777777" w:rsidR="00590866" w:rsidRDefault="00590866" w:rsidP="00B114D9">
      <w:pPr>
        <w:spacing w:line="340" w:lineRule="exact"/>
      </w:pPr>
      <w:r>
        <w:rPr>
          <w:rFonts w:hint="eastAsia"/>
        </w:rPr>
        <w:t xml:space="preserve">　</w:t>
      </w:r>
    </w:p>
    <w:p w14:paraId="1549AF8B" w14:textId="51371B98" w:rsidR="00590866" w:rsidRPr="00C52BB0" w:rsidRDefault="00590866" w:rsidP="00B114D9">
      <w:pPr>
        <w:spacing w:line="340" w:lineRule="exact"/>
        <w:rPr>
          <w:rFonts w:asciiTheme="majorEastAsia" w:eastAsiaTheme="majorEastAsia" w:hAnsiTheme="majorEastAsia"/>
        </w:rPr>
      </w:pPr>
      <w:r>
        <w:rPr>
          <w:rFonts w:hint="eastAsia"/>
        </w:rPr>
        <w:t xml:space="preserve">　</w:t>
      </w:r>
      <w:r w:rsidR="00561326">
        <w:rPr>
          <w:rFonts w:hint="eastAsia"/>
        </w:rPr>
        <w:t>※</w:t>
      </w:r>
      <w:r w:rsidRPr="00C52BB0">
        <w:rPr>
          <w:rFonts w:asciiTheme="majorEastAsia" w:eastAsiaTheme="majorEastAsia" w:hAnsiTheme="majorEastAsia" w:hint="eastAsia"/>
        </w:rPr>
        <w:t>この四分暦からは、二、三、五、六、十二などそれまでの暦</w:t>
      </w:r>
      <w:r w:rsidR="00561326">
        <w:rPr>
          <w:rFonts w:asciiTheme="majorEastAsia" w:eastAsiaTheme="majorEastAsia" w:hAnsiTheme="majorEastAsia" w:hint="eastAsia"/>
        </w:rPr>
        <w:t>の</w:t>
      </w:r>
      <w:r w:rsidRPr="00C52BB0">
        <w:rPr>
          <w:rFonts w:asciiTheme="majorEastAsia" w:eastAsiaTheme="majorEastAsia" w:hAnsiTheme="majorEastAsia" w:hint="eastAsia"/>
        </w:rPr>
        <w:t>数とともに、四、七などが尊重されただろう。</w:t>
      </w:r>
    </w:p>
    <w:p w14:paraId="46E022C4" w14:textId="77777777" w:rsidR="00590866" w:rsidRDefault="00590866" w:rsidP="00B114D9">
      <w:pPr>
        <w:spacing w:line="340" w:lineRule="exact"/>
      </w:pPr>
      <w:r>
        <w:rPr>
          <w:rFonts w:hint="eastAsia"/>
        </w:rPr>
        <w:t xml:space="preserve">　</w:t>
      </w:r>
    </w:p>
    <w:p w14:paraId="1FA286AE" w14:textId="406960B9" w:rsidR="00590866" w:rsidRDefault="00590866" w:rsidP="00B114D9">
      <w:pPr>
        <w:spacing w:line="340" w:lineRule="exact"/>
      </w:pPr>
      <w:r>
        <w:rPr>
          <w:rFonts w:hint="eastAsia"/>
        </w:rPr>
        <w:t xml:space="preserve">　四分暦が生まれた戦国中期は、音楽の領域では、先に述べたように律管を三分して得た数値を２倍して足したり引いたりして十二律</w:t>
      </w:r>
      <w:r w:rsidR="00561326">
        <w:rPr>
          <w:rFonts w:hint="eastAsia"/>
        </w:rPr>
        <w:t>の循環を作り出す「三分損益法」が定着し、人々が三対二の比率や</w:t>
      </w:r>
      <w:r>
        <w:rPr>
          <w:rFonts w:hint="eastAsia"/>
        </w:rPr>
        <w:t>倍数の九対六に敏感</w:t>
      </w:r>
      <w:r w:rsidR="00561326">
        <w:rPr>
          <w:rFonts w:hint="eastAsia"/>
        </w:rPr>
        <w:t>になった時代だった。天文暦法と音楽の双方において、人々は数の</w:t>
      </w:r>
      <w:r>
        <w:rPr>
          <w:rFonts w:hint="eastAsia"/>
        </w:rPr>
        <w:t>神秘的な宇宙力を感じていた。またこの時期には陰陽論、</w:t>
      </w:r>
      <w:r w:rsidR="00561326">
        <w:rPr>
          <w:rFonts w:hint="eastAsia"/>
        </w:rPr>
        <w:t>五行論などの術数思想が流行した。中国古代の数理思想が急速に高まった時代だった</w:t>
      </w:r>
      <w:r>
        <w:rPr>
          <w:rFonts w:hint="eastAsia"/>
        </w:rPr>
        <w:t>。</w:t>
      </w:r>
    </w:p>
    <w:p w14:paraId="39159402" w14:textId="77777777" w:rsidR="00590866" w:rsidRDefault="00590866" w:rsidP="00B114D9">
      <w:pPr>
        <w:spacing w:line="340" w:lineRule="exact"/>
      </w:pPr>
      <w:r>
        <w:rPr>
          <w:rFonts w:hint="eastAsia"/>
        </w:rPr>
        <w:t xml:space="preserve">　</w:t>
      </w:r>
    </w:p>
    <w:p w14:paraId="0BDBDF8E" w14:textId="7B8B386D" w:rsidR="00590866" w:rsidRDefault="00561326" w:rsidP="00B114D9">
      <w:pPr>
        <w:spacing w:line="340" w:lineRule="exact"/>
      </w:pPr>
      <w:r>
        <w:rPr>
          <w:rFonts w:hint="eastAsia"/>
        </w:rPr>
        <w:t xml:space="preserve">　音律の数理である三対二（九対六）は、いつ</w:t>
      </w:r>
      <w:r w:rsidR="00590866">
        <w:rPr>
          <w:rFonts w:hint="eastAsia"/>
        </w:rPr>
        <w:t>どこでも通用する絶対的で普遍的なものだった。この数理が暦の数値や陰陽・五行論、周易とも絡みながら、宇宙のあらゆる関係、文化や政治、医学などの事象を規定する法則性を作り出しているという観念は戦国時代を通して宗教的ともいえる強固なものになっていった。</w:t>
      </w:r>
    </w:p>
    <w:p w14:paraId="0D1C015D" w14:textId="77777777" w:rsidR="00590866" w:rsidRDefault="00590866" w:rsidP="00B114D9">
      <w:pPr>
        <w:spacing w:line="340" w:lineRule="exact"/>
      </w:pPr>
    </w:p>
    <w:p w14:paraId="066CF7CC" w14:textId="77777777" w:rsidR="00590866" w:rsidRPr="00B114D9" w:rsidRDefault="00B114D9" w:rsidP="00B114D9">
      <w:pPr>
        <w:spacing w:line="3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Ⅴ．律暦思想を体現する</w:t>
      </w:r>
      <w:r w:rsidR="00590866" w:rsidRPr="00B114D9">
        <w:rPr>
          <w:rFonts w:asciiTheme="majorEastAsia" w:eastAsiaTheme="majorEastAsia" w:hAnsiTheme="majorEastAsia" w:hint="eastAsia"/>
          <w:sz w:val="28"/>
          <w:szCs w:val="28"/>
        </w:rPr>
        <w:t>暦</w:t>
      </w:r>
    </w:p>
    <w:p w14:paraId="1D6B0AA1" w14:textId="77777777" w:rsidR="00590866" w:rsidRDefault="00590866" w:rsidP="00B114D9">
      <w:pPr>
        <w:spacing w:line="340" w:lineRule="exact"/>
      </w:pPr>
    </w:p>
    <w:p w14:paraId="2E837AD6" w14:textId="7838DC46" w:rsidR="00590866" w:rsidRPr="00B114D9" w:rsidRDefault="00590866" w:rsidP="00B114D9">
      <w:pPr>
        <w:spacing w:line="340" w:lineRule="exact"/>
        <w:rPr>
          <w:rFonts w:asciiTheme="majorEastAsia" w:eastAsiaTheme="majorEastAsia" w:hAnsiTheme="majorEastAsia"/>
        </w:rPr>
      </w:pPr>
      <w:r>
        <w:rPr>
          <w:rFonts w:hint="eastAsia"/>
        </w:rPr>
        <w:t xml:space="preserve">　</w:t>
      </w:r>
      <w:r w:rsidR="000060AD" w:rsidRPr="000060AD">
        <w:rPr>
          <w:rFonts w:asciiTheme="majorEastAsia" w:eastAsiaTheme="majorEastAsia" w:hAnsiTheme="majorEastAsia" w:hint="eastAsia"/>
        </w:rPr>
        <w:t>◎</w:t>
      </w:r>
      <w:r w:rsidR="00B114D9" w:rsidRPr="00B114D9">
        <w:rPr>
          <w:rFonts w:asciiTheme="majorEastAsia" w:eastAsiaTheme="majorEastAsia" w:hAnsiTheme="majorEastAsia" w:hint="eastAsia"/>
        </w:rPr>
        <w:t>漢武帝が作らせた</w:t>
      </w:r>
      <w:r w:rsidRPr="00B114D9">
        <w:rPr>
          <w:rFonts w:asciiTheme="majorEastAsia" w:eastAsiaTheme="majorEastAsia" w:hAnsiTheme="majorEastAsia" w:hint="eastAsia"/>
        </w:rPr>
        <w:t>太初暦</w:t>
      </w:r>
      <w:r w:rsidR="00B114D9">
        <w:rPr>
          <w:rFonts w:asciiTheme="majorEastAsia" w:eastAsiaTheme="majorEastAsia" w:hAnsiTheme="majorEastAsia" w:hint="eastAsia"/>
        </w:rPr>
        <w:t>〜81</w:t>
      </w:r>
      <w:r w:rsidR="00A51DFB">
        <w:rPr>
          <w:rFonts w:asciiTheme="majorEastAsia" w:eastAsiaTheme="majorEastAsia" w:hAnsiTheme="majorEastAsia" w:hint="eastAsia"/>
        </w:rPr>
        <w:t>の</w:t>
      </w:r>
      <w:r w:rsidR="000060AD">
        <w:rPr>
          <w:rFonts w:asciiTheme="majorEastAsia" w:eastAsiaTheme="majorEastAsia" w:hAnsiTheme="majorEastAsia" w:hint="eastAsia"/>
        </w:rPr>
        <w:t>数の意味は？</w:t>
      </w:r>
    </w:p>
    <w:p w14:paraId="050C2E00" w14:textId="77777777" w:rsidR="00590866" w:rsidRDefault="00590866" w:rsidP="00B114D9">
      <w:pPr>
        <w:spacing w:line="340" w:lineRule="exact"/>
      </w:pPr>
    </w:p>
    <w:p w14:paraId="3F4D69B3" w14:textId="78E7176F" w:rsidR="00590866" w:rsidRDefault="00590866" w:rsidP="00B114D9">
      <w:pPr>
        <w:spacing w:line="340" w:lineRule="exact"/>
      </w:pPr>
      <w:r>
        <w:rPr>
          <w:rFonts w:hint="eastAsia"/>
        </w:rPr>
        <w:t xml:space="preserve">　このような状況にあって、四分暦の数値が、音楽の三対二（九対六）の数理に合っていないことに人々</w:t>
      </w:r>
      <w:r w:rsidR="00F85052">
        <w:rPr>
          <w:rFonts w:hint="eastAsia"/>
        </w:rPr>
        <w:t>は関心を向け始めた。天地の気の運行の現れである１年十二月が十二律に結びつき天文と音楽は</w:t>
      </w:r>
      <w:r>
        <w:rPr>
          <w:rFonts w:hint="eastAsia"/>
        </w:rPr>
        <w:t>呼応しあって、宇宙が</w:t>
      </w:r>
      <w:r w:rsidR="00F85052">
        <w:rPr>
          <w:rFonts w:hint="eastAsia"/>
        </w:rPr>
        <w:t>数理的合理性から成り立つことを示している</w:t>
      </w:r>
      <w:r>
        <w:rPr>
          <w:rFonts w:hint="eastAsia"/>
        </w:rPr>
        <w:t>べきだったのに、そうなっていなかった。音楽と暦の統一を図る機会は、漢の武帝が太初年間に、漢王朝にふさわしい制度を創ろうと考えたときに訪れた。</w:t>
      </w:r>
    </w:p>
    <w:p w14:paraId="3E8A8B97" w14:textId="2647A5A7" w:rsidR="00590866" w:rsidRDefault="00590866" w:rsidP="00B114D9">
      <w:pPr>
        <w:spacing w:line="340" w:lineRule="exact"/>
      </w:pPr>
      <w:r>
        <w:rPr>
          <w:rFonts w:hint="eastAsia"/>
        </w:rPr>
        <w:t xml:space="preserve">　当時、漢王朝は秦帝国の四分暦を引き継いでいたが、暦と実際の天象とのズレが露わになっていたのである。新たに作成された新暦は、暦の基本定数を、</w:t>
      </w:r>
      <w:r>
        <w:rPr>
          <w:rFonts w:hint="eastAsia"/>
        </w:rPr>
        <w:t>1</w:t>
      </w:r>
      <w:r>
        <w:rPr>
          <w:rFonts w:hint="eastAsia"/>
        </w:rPr>
        <w:t>ヶ月を</w:t>
      </w:r>
      <w:r>
        <w:rPr>
          <w:rFonts w:hint="eastAsia"/>
        </w:rPr>
        <w:t>29</w:t>
      </w:r>
      <w:r>
        <w:rPr>
          <w:rFonts w:hint="eastAsia"/>
        </w:rPr>
        <w:t>日</w:t>
      </w:r>
      <w:r>
        <w:rPr>
          <w:rFonts w:hint="eastAsia"/>
        </w:rPr>
        <w:t>43</w:t>
      </w:r>
      <w:r>
        <w:rPr>
          <w:rFonts w:hint="eastAsia"/>
        </w:rPr>
        <w:t>／</w:t>
      </w:r>
      <w:r>
        <w:rPr>
          <w:rFonts w:hint="eastAsia"/>
        </w:rPr>
        <w:t>81</w:t>
      </w:r>
      <w:r>
        <w:rPr>
          <w:rFonts w:hint="eastAsia"/>
        </w:rPr>
        <w:t>日としたことから、八十一分暦と呼ばれ、また太初暦とも呼ばれる。</w:t>
      </w:r>
    </w:p>
    <w:p w14:paraId="641A0768" w14:textId="77777777" w:rsidR="00590866" w:rsidRDefault="00590866" w:rsidP="00B114D9">
      <w:pPr>
        <w:spacing w:line="340" w:lineRule="exact"/>
      </w:pPr>
    </w:p>
    <w:p w14:paraId="559AFBAB" w14:textId="3B9EC936" w:rsidR="00590866" w:rsidRDefault="00590866" w:rsidP="00B114D9">
      <w:pPr>
        <w:spacing w:line="340" w:lineRule="exact"/>
      </w:pPr>
      <w:r>
        <w:rPr>
          <w:rFonts w:hint="eastAsia"/>
        </w:rPr>
        <w:t xml:space="preserve">　太初暦は、音楽と天文暦法の統一を実現し、冒頭に引用した『国語』にあるような古代の理想の政治を復原する意図を持っていた。この八十一分暦の、</w:t>
      </w:r>
      <w:r>
        <w:rPr>
          <w:rFonts w:hint="eastAsia"/>
        </w:rPr>
        <w:t>29</w:t>
      </w:r>
      <w:r>
        <w:rPr>
          <w:rFonts w:hint="eastAsia"/>
        </w:rPr>
        <w:t>日</w:t>
      </w:r>
      <w:r>
        <w:rPr>
          <w:rFonts w:hint="eastAsia"/>
        </w:rPr>
        <w:t>43</w:t>
      </w:r>
      <w:r>
        <w:rPr>
          <w:rFonts w:hint="eastAsia"/>
        </w:rPr>
        <w:t>／</w:t>
      </w:r>
      <w:r>
        <w:rPr>
          <w:rFonts w:hint="eastAsia"/>
        </w:rPr>
        <w:t>81</w:t>
      </w:r>
      <w:r>
        <w:rPr>
          <w:rFonts w:hint="eastAsia"/>
        </w:rPr>
        <w:t>日という定数は、意外にも四分暦よりも正確さにおいては劣る数値であった。学者たちは、天文学的な事実を探究し、より精緻な数値を求めることよりも、定数に「八十一」という数を組み込むことに心血を注いだ。目的は、「律をもって暦を起こす」（『漢書』律暦志）であったからである。</w:t>
      </w:r>
    </w:p>
    <w:p w14:paraId="35B5B5A0" w14:textId="77777777" w:rsidR="00590866" w:rsidRDefault="00590866" w:rsidP="00B114D9">
      <w:pPr>
        <w:spacing w:line="340" w:lineRule="exact"/>
      </w:pPr>
      <w:r>
        <w:rPr>
          <w:rFonts w:hint="eastAsia"/>
        </w:rPr>
        <w:t xml:space="preserve">　</w:t>
      </w:r>
    </w:p>
    <w:p w14:paraId="17058130" w14:textId="77777777" w:rsidR="00590866" w:rsidRDefault="00590866" w:rsidP="00B114D9">
      <w:pPr>
        <w:spacing w:line="340" w:lineRule="exact"/>
      </w:pPr>
      <w:r>
        <w:rPr>
          <w:rFonts w:hint="eastAsia"/>
        </w:rPr>
        <w:t xml:space="preserve">　</w:t>
      </w:r>
      <w:r w:rsidRPr="006B23AA">
        <w:rPr>
          <w:rFonts w:asciiTheme="majorEastAsia" w:eastAsiaTheme="majorEastAsia" w:hAnsiTheme="majorEastAsia" w:hint="eastAsia"/>
        </w:rPr>
        <w:t>81は9の二乗であり、3の四乗である。9は音律の基本数値九・六の九であり、3は「三分損益」の三である。</w:t>
      </w:r>
      <w:r>
        <w:rPr>
          <w:rFonts w:hint="eastAsia"/>
        </w:rPr>
        <w:t>八十一を基準値にすれば、音楽と天文暦法の数理を一致させることができる。それによって音律を中心軸として宇宙の森羅万象の気は、共振共鳴、感応していることが確認できるのである。</w:t>
      </w:r>
    </w:p>
    <w:p w14:paraId="4939BB8B" w14:textId="77777777" w:rsidR="00590866" w:rsidRDefault="00590866" w:rsidP="00B114D9">
      <w:pPr>
        <w:spacing w:line="340" w:lineRule="exact"/>
      </w:pPr>
      <w:r>
        <w:rPr>
          <w:rFonts w:hint="eastAsia"/>
        </w:rPr>
        <w:t xml:space="preserve">　</w:t>
      </w:r>
    </w:p>
    <w:p w14:paraId="46DCAAAC" w14:textId="77777777" w:rsidR="00590866" w:rsidRDefault="00590866" w:rsidP="00B114D9">
      <w:pPr>
        <w:spacing w:line="340" w:lineRule="exact"/>
      </w:pPr>
      <w:r>
        <w:rPr>
          <w:rFonts w:hint="eastAsia"/>
        </w:rPr>
        <w:t xml:space="preserve">　「太初暦はかくしてたんなる改暦ではなかった。音楽と天文暦法とを骨幹として、あらゆる事態にわたって統一的解釈を可能にする、新しい世界解釈の文法ともいうべきものであった」と堀池信夫はいう。</w:t>
      </w:r>
    </w:p>
    <w:p w14:paraId="1A8C66E6" w14:textId="77777777" w:rsidR="00590866" w:rsidRDefault="00590866" w:rsidP="00B114D9">
      <w:pPr>
        <w:spacing w:line="340" w:lineRule="exact"/>
      </w:pPr>
      <w:r>
        <w:rPr>
          <w:rFonts w:hint="eastAsia"/>
        </w:rPr>
        <w:t xml:space="preserve">　</w:t>
      </w:r>
    </w:p>
    <w:p w14:paraId="175433F0" w14:textId="77777777" w:rsidR="00590866" w:rsidRDefault="00590866" w:rsidP="00B114D9">
      <w:pPr>
        <w:spacing w:line="340" w:lineRule="exact"/>
      </w:pPr>
      <w:r>
        <w:rPr>
          <w:rFonts w:hint="eastAsia"/>
        </w:rPr>
        <w:t xml:space="preserve">　また、川原秀城は</w:t>
      </w:r>
      <w:r w:rsidRPr="000060AD">
        <w:rPr>
          <w:rFonts w:asciiTheme="majorEastAsia" w:eastAsiaTheme="majorEastAsia" w:hAnsiTheme="majorEastAsia" w:hint="eastAsia"/>
        </w:rPr>
        <w:t>『中国の科学思想』（創文社、1996）</w:t>
      </w:r>
      <w:r>
        <w:rPr>
          <w:rFonts w:hint="eastAsia"/>
        </w:rPr>
        <w:t>で、先にみた『呂氏春秋』音律篇の以下の文章を取り上げ、「陰陽二気の規則正しい離合集散や消息盈虚が、自然のもっとも基本的な構造ないし秩序をつくりあげていると認識し、その認識のもとに気の消長を十二月に配当し、音律と四季の巡りを関連づけたところに、律暦の一体化を可能にした理論的契機が存在するのである。（略）</w:t>
      </w:r>
      <w:r w:rsidRPr="00F85052">
        <w:rPr>
          <w:rFonts w:hint="eastAsia"/>
          <w:u w:val="single"/>
        </w:rPr>
        <w:t>八十一分律暦はそうした「気」の思想の伝統のもとに、具体的な数値を介して律暦の一体性をより強固に理論化したものであり、「気」の思想の一つの優れた発展形態ととらえなければならない</w:t>
      </w:r>
      <w:r>
        <w:rPr>
          <w:rFonts w:hint="eastAsia"/>
        </w:rPr>
        <w:t>」という。</w:t>
      </w:r>
    </w:p>
    <w:p w14:paraId="14594260" w14:textId="77777777" w:rsidR="00590866" w:rsidRDefault="00590866" w:rsidP="00B114D9">
      <w:pPr>
        <w:spacing w:line="340" w:lineRule="exact"/>
      </w:pPr>
      <w:r>
        <w:rPr>
          <w:rFonts w:hint="eastAsia"/>
        </w:rPr>
        <w:t xml:space="preserve">　</w:t>
      </w:r>
    </w:p>
    <w:p w14:paraId="3F541B97" w14:textId="1397786C" w:rsidR="00590866" w:rsidRDefault="00590866" w:rsidP="00B114D9">
      <w:pPr>
        <w:spacing w:line="340" w:lineRule="exact"/>
        <w:rPr>
          <w:i/>
        </w:rPr>
      </w:pPr>
      <w:r>
        <w:rPr>
          <w:rFonts w:hint="eastAsia"/>
        </w:rPr>
        <w:t xml:space="preserve">　</w:t>
      </w:r>
      <w:r w:rsidRPr="00F85052">
        <w:rPr>
          <w:rFonts w:hint="eastAsia"/>
          <w:i/>
        </w:rPr>
        <w:t>「</w:t>
      </w:r>
      <w:r w:rsidR="0017227A" w:rsidRPr="00C5352A">
        <w:rPr>
          <w:rFonts w:hint="eastAsia"/>
          <w:i/>
        </w:rPr>
        <w:t>大聖至理の世には、</w:t>
      </w:r>
      <w:r w:rsidR="0017227A" w:rsidRPr="0017227A">
        <w:rPr>
          <w:rFonts w:hint="eastAsia"/>
          <w:i/>
        </w:rPr>
        <w:t>天地の気、合して風を生じ、日至れば則ち月、其の風を鐘し、以って十二律を生ず</w:t>
      </w:r>
      <w:r w:rsidR="0017227A" w:rsidRPr="00C5352A">
        <w:rPr>
          <w:rFonts w:hint="eastAsia"/>
          <w:i/>
        </w:rPr>
        <w:t>。</w:t>
      </w:r>
      <w:r w:rsidR="0017227A" w:rsidRPr="00C5352A">
        <w:rPr>
          <w:rFonts w:hint="eastAsia"/>
          <w:i/>
          <w:u w:val="wave"/>
        </w:rPr>
        <w:t>仲冬</w:t>
      </w:r>
      <w:r w:rsidR="0017227A" w:rsidRPr="00C5352A">
        <w:rPr>
          <w:rFonts w:hint="eastAsia"/>
          <w:i/>
        </w:rPr>
        <w:t>日短かきこと至れば、則ち</w:t>
      </w:r>
      <w:r w:rsidR="0017227A" w:rsidRPr="00C5352A">
        <w:rPr>
          <w:rFonts w:hint="eastAsia"/>
          <w:i/>
          <w:u w:val="wave"/>
        </w:rPr>
        <w:t>黄鐘</w:t>
      </w:r>
      <w:r w:rsidR="0017227A" w:rsidRPr="00C5352A">
        <w:rPr>
          <w:rFonts w:hint="eastAsia"/>
          <w:i/>
        </w:rPr>
        <w:t>を生じ、</w:t>
      </w:r>
      <w:r w:rsidR="0017227A" w:rsidRPr="00C5352A">
        <w:rPr>
          <w:rFonts w:hint="eastAsia"/>
          <w:i/>
          <w:u w:val="wave"/>
        </w:rPr>
        <w:t>季冬</w:t>
      </w:r>
      <w:r w:rsidR="0017227A" w:rsidRPr="00C5352A">
        <w:rPr>
          <w:rFonts w:hint="eastAsia"/>
          <w:i/>
        </w:rPr>
        <w:t>は</w:t>
      </w:r>
      <w:r w:rsidR="0017227A" w:rsidRPr="00C5352A">
        <w:rPr>
          <w:rFonts w:hint="eastAsia"/>
          <w:i/>
          <w:u w:val="wave"/>
        </w:rPr>
        <w:t>大呂</w:t>
      </w:r>
      <w:r w:rsidR="0017227A" w:rsidRPr="00C5352A">
        <w:rPr>
          <w:rFonts w:hint="eastAsia"/>
          <w:i/>
        </w:rPr>
        <w:t>を生じ、</w:t>
      </w:r>
      <w:r w:rsidR="0017227A" w:rsidRPr="00C5352A">
        <w:rPr>
          <w:rFonts w:hint="eastAsia"/>
          <w:i/>
          <w:u w:val="wave"/>
        </w:rPr>
        <w:t>孟春</w:t>
      </w:r>
      <w:r w:rsidR="0017227A" w:rsidRPr="00C5352A">
        <w:rPr>
          <w:rFonts w:hint="eastAsia"/>
          <w:i/>
        </w:rPr>
        <w:t>は</w:t>
      </w:r>
      <w:r w:rsidR="0017227A" w:rsidRPr="00C5352A">
        <w:rPr>
          <w:rFonts w:hint="eastAsia"/>
          <w:i/>
          <w:u w:val="wave"/>
        </w:rPr>
        <w:t>太蔟</w:t>
      </w:r>
      <w:r w:rsidR="0017227A" w:rsidRPr="00C5352A">
        <w:rPr>
          <w:rFonts w:hint="eastAsia"/>
          <w:i/>
        </w:rPr>
        <w:t>を生じ、</w:t>
      </w:r>
      <w:r w:rsidR="0017227A" w:rsidRPr="00C5352A">
        <w:rPr>
          <w:rFonts w:hint="eastAsia"/>
          <w:i/>
          <w:u w:val="wave"/>
        </w:rPr>
        <w:t>仲春</w:t>
      </w:r>
      <w:r w:rsidR="0017227A" w:rsidRPr="00C5352A">
        <w:rPr>
          <w:rFonts w:hint="eastAsia"/>
          <w:i/>
        </w:rPr>
        <w:t>は</w:t>
      </w:r>
      <w:r w:rsidR="0017227A" w:rsidRPr="00C5352A">
        <w:rPr>
          <w:rFonts w:hint="eastAsia"/>
          <w:i/>
          <w:u w:val="wave"/>
        </w:rPr>
        <w:t>夾鐘</w:t>
      </w:r>
      <w:r w:rsidR="0017227A" w:rsidRPr="00C5352A">
        <w:rPr>
          <w:rFonts w:hint="eastAsia"/>
          <w:i/>
        </w:rPr>
        <w:t>を生じ、</w:t>
      </w:r>
      <w:r w:rsidR="0017227A" w:rsidRPr="00C5352A">
        <w:rPr>
          <w:rFonts w:hint="eastAsia"/>
          <w:i/>
          <w:u w:val="wave"/>
        </w:rPr>
        <w:t>季春</w:t>
      </w:r>
      <w:r w:rsidR="0017227A" w:rsidRPr="00C5352A">
        <w:rPr>
          <w:rFonts w:hint="eastAsia"/>
          <w:i/>
        </w:rPr>
        <w:t>は</w:t>
      </w:r>
      <w:r w:rsidR="0017227A" w:rsidRPr="00C5352A">
        <w:rPr>
          <w:rFonts w:hint="eastAsia"/>
          <w:i/>
          <w:u w:val="wave"/>
        </w:rPr>
        <w:t>姑洗</w:t>
      </w:r>
      <w:r w:rsidR="0017227A" w:rsidRPr="00C5352A">
        <w:rPr>
          <w:rFonts w:hint="eastAsia"/>
          <w:i/>
        </w:rPr>
        <w:t>を生じ、</w:t>
      </w:r>
      <w:r w:rsidR="0017227A" w:rsidRPr="00C5352A">
        <w:rPr>
          <w:rFonts w:hint="eastAsia"/>
          <w:i/>
          <w:u w:val="wave"/>
        </w:rPr>
        <w:t>孟夏</w:t>
      </w:r>
      <w:r w:rsidR="0017227A" w:rsidRPr="00C5352A">
        <w:rPr>
          <w:rFonts w:hint="eastAsia"/>
          <w:i/>
        </w:rPr>
        <w:t>は</w:t>
      </w:r>
      <w:r w:rsidR="0017227A" w:rsidRPr="00C5352A">
        <w:rPr>
          <w:rFonts w:hint="eastAsia"/>
          <w:i/>
          <w:u w:val="wave"/>
        </w:rPr>
        <w:t>仲呂</w:t>
      </w:r>
      <w:r w:rsidR="0017227A" w:rsidRPr="00C5352A">
        <w:rPr>
          <w:rFonts w:hint="eastAsia"/>
          <w:i/>
        </w:rPr>
        <w:t>を生じ、</w:t>
      </w:r>
      <w:r w:rsidR="0017227A" w:rsidRPr="00C5352A">
        <w:rPr>
          <w:rFonts w:hint="eastAsia"/>
          <w:i/>
          <w:u w:val="wave"/>
        </w:rPr>
        <w:t>仲夏</w:t>
      </w:r>
      <w:r w:rsidR="0017227A" w:rsidRPr="00C5352A">
        <w:rPr>
          <w:rFonts w:hint="eastAsia"/>
          <w:i/>
        </w:rPr>
        <w:t>日長きこと至れば、則ち</w:t>
      </w:r>
      <w:r w:rsidR="0017227A" w:rsidRPr="00C5352A">
        <w:rPr>
          <w:rFonts w:hint="eastAsia"/>
          <w:i/>
          <w:u w:val="wave"/>
        </w:rPr>
        <w:t>蕤賓</w:t>
      </w:r>
      <w:r w:rsidR="0017227A" w:rsidRPr="00C5352A">
        <w:rPr>
          <w:rFonts w:hint="eastAsia"/>
          <w:i/>
        </w:rPr>
        <w:t>を生じ、</w:t>
      </w:r>
      <w:r w:rsidR="0017227A" w:rsidRPr="00C5352A">
        <w:rPr>
          <w:rFonts w:hint="eastAsia"/>
          <w:i/>
          <w:u w:val="wave"/>
        </w:rPr>
        <w:t>季夏</w:t>
      </w:r>
      <w:r w:rsidR="0017227A" w:rsidRPr="00C5352A">
        <w:rPr>
          <w:rFonts w:hint="eastAsia"/>
          <w:i/>
        </w:rPr>
        <w:t>は</w:t>
      </w:r>
      <w:r w:rsidR="0017227A" w:rsidRPr="00C5352A">
        <w:rPr>
          <w:rFonts w:hint="eastAsia"/>
          <w:i/>
          <w:u w:val="wave"/>
        </w:rPr>
        <w:t>林鐘</w:t>
      </w:r>
      <w:r w:rsidR="0017227A" w:rsidRPr="00C5352A">
        <w:rPr>
          <w:rFonts w:hint="eastAsia"/>
          <w:i/>
        </w:rPr>
        <w:t>を生じ、</w:t>
      </w:r>
      <w:r w:rsidR="0017227A" w:rsidRPr="00C5352A">
        <w:rPr>
          <w:rFonts w:hint="eastAsia"/>
          <w:i/>
          <w:u w:val="wave"/>
        </w:rPr>
        <w:t>孟秋</w:t>
      </w:r>
      <w:r w:rsidR="0017227A" w:rsidRPr="00C5352A">
        <w:rPr>
          <w:rFonts w:hint="eastAsia"/>
          <w:i/>
        </w:rPr>
        <w:t>は</w:t>
      </w:r>
      <w:r w:rsidR="0017227A" w:rsidRPr="00C5352A">
        <w:rPr>
          <w:rFonts w:hint="eastAsia"/>
          <w:i/>
          <w:u w:val="wave"/>
        </w:rPr>
        <w:t>夷則</w:t>
      </w:r>
      <w:r w:rsidR="0017227A" w:rsidRPr="00C5352A">
        <w:rPr>
          <w:rFonts w:hint="eastAsia"/>
          <w:i/>
        </w:rPr>
        <w:t>を生じ、</w:t>
      </w:r>
      <w:r w:rsidR="0017227A" w:rsidRPr="00C5352A">
        <w:rPr>
          <w:rFonts w:hint="eastAsia"/>
          <w:i/>
          <w:u w:val="wave"/>
        </w:rPr>
        <w:t>仲秋</w:t>
      </w:r>
      <w:r w:rsidR="0017227A" w:rsidRPr="00C5352A">
        <w:rPr>
          <w:rFonts w:hint="eastAsia"/>
          <w:i/>
        </w:rPr>
        <w:t>は</w:t>
      </w:r>
      <w:r w:rsidR="0017227A" w:rsidRPr="00C5352A">
        <w:rPr>
          <w:rFonts w:hint="eastAsia"/>
          <w:i/>
          <w:u w:val="wave"/>
        </w:rPr>
        <w:t>南呂</w:t>
      </w:r>
      <w:r w:rsidR="0017227A" w:rsidRPr="00C5352A">
        <w:rPr>
          <w:rFonts w:hint="eastAsia"/>
          <w:i/>
        </w:rPr>
        <w:t>を生じ、</w:t>
      </w:r>
      <w:r w:rsidR="0017227A" w:rsidRPr="00C5352A">
        <w:rPr>
          <w:rFonts w:hint="eastAsia"/>
          <w:i/>
          <w:u w:val="wave"/>
        </w:rPr>
        <w:t>季秋</w:t>
      </w:r>
      <w:r w:rsidR="0017227A" w:rsidRPr="00C5352A">
        <w:rPr>
          <w:rFonts w:hint="eastAsia"/>
          <w:i/>
        </w:rPr>
        <w:t>は</w:t>
      </w:r>
      <w:r w:rsidR="0017227A" w:rsidRPr="00C5352A">
        <w:rPr>
          <w:rFonts w:hint="eastAsia"/>
          <w:i/>
          <w:u w:val="wave"/>
        </w:rPr>
        <w:t>無射</w:t>
      </w:r>
      <w:r w:rsidR="0017227A" w:rsidRPr="00C5352A">
        <w:rPr>
          <w:rFonts w:hint="eastAsia"/>
          <w:i/>
        </w:rPr>
        <w:t>を生じ、</w:t>
      </w:r>
      <w:r w:rsidR="0017227A" w:rsidRPr="00C5352A">
        <w:rPr>
          <w:rFonts w:hint="eastAsia"/>
          <w:i/>
          <w:u w:val="wave"/>
        </w:rPr>
        <w:t>孟冬</w:t>
      </w:r>
      <w:r w:rsidR="0017227A" w:rsidRPr="00C5352A">
        <w:rPr>
          <w:rFonts w:hint="eastAsia"/>
          <w:i/>
        </w:rPr>
        <w:t>は</w:t>
      </w:r>
      <w:r w:rsidR="0017227A" w:rsidRPr="00C5352A">
        <w:rPr>
          <w:rFonts w:hint="eastAsia"/>
          <w:i/>
          <w:u w:val="wave"/>
        </w:rPr>
        <w:t>応鐘</w:t>
      </w:r>
      <w:r w:rsidR="0017227A" w:rsidRPr="00C5352A">
        <w:rPr>
          <w:rFonts w:hint="eastAsia"/>
          <w:i/>
        </w:rPr>
        <w:t>を生ず。</w:t>
      </w:r>
      <w:r w:rsidR="0017227A" w:rsidRPr="0017227A">
        <w:rPr>
          <w:rFonts w:hint="eastAsia"/>
          <w:i/>
        </w:rPr>
        <w:t>天地の風気正しければ、則ち十二律定まる</w:t>
      </w:r>
      <w:r w:rsidRPr="00F85052">
        <w:rPr>
          <w:rFonts w:hint="eastAsia"/>
          <w:i/>
        </w:rPr>
        <w:t>」</w:t>
      </w:r>
    </w:p>
    <w:p w14:paraId="34F38B92" w14:textId="77777777" w:rsidR="0017227A" w:rsidRPr="00F85052" w:rsidRDefault="0017227A" w:rsidP="00B114D9">
      <w:pPr>
        <w:spacing w:line="340" w:lineRule="exact"/>
        <w:rPr>
          <w:i/>
        </w:rPr>
      </w:pPr>
    </w:p>
    <w:p w14:paraId="18B34AF9" w14:textId="77777777" w:rsidR="00590866" w:rsidRDefault="00590866" w:rsidP="00B114D9">
      <w:pPr>
        <w:spacing w:line="340" w:lineRule="exact"/>
      </w:pPr>
      <w:r>
        <w:rPr>
          <w:rFonts w:hint="eastAsia"/>
        </w:rPr>
        <w:t xml:space="preserve">　</w:t>
      </w:r>
    </w:p>
    <w:p w14:paraId="314FE123" w14:textId="27B1672E" w:rsidR="00590866" w:rsidRPr="00B114D9" w:rsidRDefault="00590866" w:rsidP="00B114D9">
      <w:pPr>
        <w:spacing w:line="340" w:lineRule="exact"/>
        <w:rPr>
          <w:rFonts w:asciiTheme="majorEastAsia" w:eastAsiaTheme="majorEastAsia" w:hAnsiTheme="majorEastAsia"/>
        </w:rPr>
      </w:pPr>
      <w:r>
        <w:rPr>
          <w:rFonts w:hint="eastAsia"/>
        </w:rPr>
        <w:t xml:space="preserve">　</w:t>
      </w:r>
      <w:r w:rsidR="00B114D9" w:rsidRPr="00B114D9">
        <w:rPr>
          <w:rFonts w:asciiTheme="majorEastAsia" w:eastAsiaTheme="majorEastAsia" w:hAnsiTheme="majorEastAsia" w:hint="eastAsia"/>
        </w:rPr>
        <w:t>前漢末・劉歆の</w:t>
      </w:r>
      <w:r w:rsidRPr="00B114D9">
        <w:rPr>
          <w:rFonts w:asciiTheme="majorEastAsia" w:eastAsiaTheme="majorEastAsia" w:hAnsiTheme="majorEastAsia" w:hint="eastAsia"/>
        </w:rPr>
        <w:t>三統暦</w:t>
      </w:r>
      <w:r w:rsidR="00E0669C">
        <w:rPr>
          <w:rFonts w:asciiTheme="majorEastAsia" w:eastAsiaTheme="majorEastAsia" w:hAnsiTheme="majorEastAsia" w:hint="eastAsia"/>
        </w:rPr>
        <w:t>〜律暦思想のピーク</w:t>
      </w:r>
    </w:p>
    <w:p w14:paraId="607CDBC5" w14:textId="77777777" w:rsidR="00590866" w:rsidRDefault="00590866" w:rsidP="00B114D9">
      <w:pPr>
        <w:spacing w:line="340" w:lineRule="exact"/>
      </w:pPr>
      <w:r>
        <w:rPr>
          <w:rFonts w:hint="eastAsia"/>
        </w:rPr>
        <w:t xml:space="preserve">　</w:t>
      </w:r>
    </w:p>
    <w:p w14:paraId="31080F86" w14:textId="4CFC84FB" w:rsidR="00590866" w:rsidRDefault="00590866" w:rsidP="00B114D9">
      <w:pPr>
        <w:spacing w:line="340" w:lineRule="exact"/>
      </w:pPr>
      <w:r>
        <w:rPr>
          <w:rFonts w:hint="eastAsia"/>
        </w:rPr>
        <w:t xml:space="preserve">　前漢末の儒家・劉歆は、『漢書』律暦志に記</w:t>
      </w:r>
      <w:r w:rsidR="00E0669C">
        <w:rPr>
          <w:rFonts w:hint="eastAsia"/>
        </w:rPr>
        <w:t>載された「三統暦」を作ったが、その目的は、太初暦が体現した律暦思想をさらに</w:t>
      </w:r>
      <w:r>
        <w:rPr>
          <w:rFonts w:hint="eastAsia"/>
        </w:rPr>
        <w:t>徹底することであった。</w:t>
      </w:r>
    </w:p>
    <w:p w14:paraId="1D48644B" w14:textId="77777777" w:rsidR="00590866" w:rsidRDefault="00590866" w:rsidP="00B114D9">
      <w:pPr>
        <w:spacing w:line="340" w:lineRule="exact"/>
      </w:pPr>
      <w:r>
        <w:rPr>
          <w:rFonts w:hint="eastAsia"/>
        </w:rPr>
        <w:t xml:space="preserve">　</w:t>
      </w:r>
    </w:p>
    <w:p w14:paraId="7D3C5833" w14:textId="77777777" w:rsidR="00590866" w:rsidRDefault="00590866" w:rsidP="00B114D9">
      <w:pPr>
        <w:spacing w:line="340" w:lineRule="exact"/>
      </w:pPr>
      <w:r>
        <w:rPr>
          <w:rFonts w:hint="eastAsia"/>
        </w:rPr>
        <w:t xml:space="preserve">　「三統暦」では、三分損益法の基準となる律管の長さは九寸である。九寸にすると何が得られるのか。</w:t>
      </w:r>
    </w:p>
    <w:p w14:paraId="0F109D42" w14:textId="77777777" w:rsidR="00590866" w:rsidRDefault="00590866" w:rsidP="00B114D9">
      <w:pPr>
        <w:spacing w:line="340" w:lineRule="exact"/>
      </w:pPr>
      <w:r>
        <w:rPr>
          <w:rFonts w:hint="eastAsia"/>
        </w:rPr>
        <w:t xml:space="preserve">　</w:t>
      </w:r>
    </w:p>
    <w:p w14:paraId="0B6DA2DB" w14:textId="03A55799" w:rsidR="00590866" w:rsidRPr="00B75E39" w:rsidRDefault="00590866" w:rsidP="00B114D9">
      <w:pPr>
        <w:spacing w:line="340" w:lineRule="exact"/>
        <w:rPr>
          <w:i/>
          <w:sz w:val="22"/>
          <w:szCs w:val="22"/>
        </w:rPr>
      </w:pPr>
      <w:r>
        <w:rPr>
          <w:rFonts w:hint="eastAsia"/>
        </w:rPr>
        <w:t xml:space="preserve">　</w:t>
      </w:r>
      <w:r w:rsidRPr="00E0669C">
        <w:rPr>
          <w:rFonts w:hint="eastAsia"/>
          <w:i/>
        </w:rPr>
        <w:t>「五声の本は黄鐘の律に生ず。九寸を宮となして、あるいは損し、あるいは益し、もって商角微羽を求む。九六あい生ずるは陰陽の応なり」</w:t>
      </w:r>
      <w:r w:rsidR="00B75E39" w:rsidRPr="00B75E39">
        <w:rPr>
          <w:rFonts w:hint="eastAsia"/>
          <w:i/>
          <w:sz w:val="22"/>
          <w:szCs w:val="22"/>
        </w:rPr>
        <w:t>（</w:t>
      </w:r>
      <w:r w:rsidR="00B75E39" w:rsidRPr="00B75E39">
        <w:rPr>
          <w:rFonts w:hint="eastAsia"/>
          <w:sz w:val="22"/>
          <w:szCs w:val="22"/>
        </w:rPr>
        <w:t>『漢書』律暦志</w:t>
      </w:r>
      <w:r w:rsidR="00B75E39" w:rsidRPr="00B75E39">
        <w:rPr>
          <w:rFonts w:hint="eastAsia"/>
          <w:i/>
          <w:sz w:val="22"/>
          <w:szCs w:val="22"/>
        </w:rPr>
        <w:t>）</w:t>
      </w:r>
    </w:p>
    <w:p w14:paraId="080D4FAE" w14:textId="77777777" w:rsidR="00590866" w:rsidRDefault="00590866" w:rsidP="00B114D9">
      <w:pPr>
        <w:spacing w:line="340" w:lineRule="exact"/>
      </w:pPr>
      <w:r>
        <w:rPr>
          <w:rFonts w:hint="eastAsia"/>
        </w:rPr>
        <w:t xml:space="preserve">　</w:t>
      </w:r>
    </w:p>
    <w:p w14:paraId="01B66875" w14:textId="57291C3E" w:rsidR="00590866" w:rsidRDefault="00590866" w:rsidP="00B114D9">
      <w:pPr>
        <w:spacing w:line="340" w:lineRule="exact"/>
      </w:pPr>
      <w:r>
        <w:rPr>
          <w:rFonts w:hint="eastAsia"/>
        </w:rPr>
        <w:t xml:space="preserve">　基準の黄鐘を九寸にすれば、黄鐘が生じる林鐘は六寸となる。ここで、三対二の比率は九対六に変換される。「九六あい生ずる」と宣揚されているのはその意味である。いっぽう易においては陽の爻を「九」とよび、陰の爻を「六」とよぶ。「三統暦」</w:t>
      </w:r>
      <w:r w:rsidR="001D1F91">
        <w:rPr>
          <w:rFonts w:hint="eastAsia"/>
        </w:rPr>
        <w:t>では、天地の気の運動と合致する音楽は、「九六の原理」によって周易</w:t>
      </w:r>
      <w:r>
        <w:rPr>
          <w:rFonts w:hint="eastAsia"/>
        </w:rPr>
        <w:t>の陰陽論とも結びつけられ、いっそう壮大な宇宙論体系となる。</w:t>
      </w:r>
    </w:p>
    <w:p w14:paraId="4DD2045B" w14:textId="77777777" w:rsidR="00590866" w:rsidRDefault="00590866" w:rsidP="00B114D9">
      <w:pPr>
        <w:spacing w:line="340" w:lineRule="exact"/>
      </w:pPr>
      <w:r>
        <w:rPr>
          <w:rFonts w:hint="eastAsia"/>
        </w:rPr>
        <w:t xml:space="preserve">　</w:t>
      </w:r>
    </w:p>
    <w:p w14:paraId="0CFDE537" w14:textId="725C4051" w:rsidR="00590866" w:rsidRDefault="00590866" w:rsidP="00B114D9">
      <w:pPr>
        <w:spacing w:line="340" w:lineRule="exact"/>
      </w:pPr>
      <w:r>
        <w:rPr>
          <w:rFonts w:hint="eastAsia"/>
        </w:rPr>
        <w:t xml:space="preserve">　劉歆は</w:t>
      </w:r>
      <w:r w:rsidR="00E80674">
        <w:rPr>
          <w:rFonts w:hint="eastAsia"/>
        </w:rPr>
        <w:t>度量衡も音律によって統一した。度量衡は、世界を定量的に計測する基準であり、生産・流通</w:t>
      </w:r>
      <w:r>
        <w:rPr>
          <w:rFonts w:hint="eastAsia"/>
        </w:rPr>
        <w:t>の基準で</w:t>
      </w:r>
      <w:r w:rsidR="00E80674">
        <w:rPr>
          <w:rFonts w:hint="eastAsia"/>
        </w:rPr>
        <w:t>も</w:t>
      </w:r>
      <w:r>
        <w:rPr>
          <w:rFonts w:hint="eastAsia"/>
        </w:rPr>
        <w:t>あるが、その数値がすべて音律の基音「黄鐘」の音程を出す笛（律管）を基礎に決められたのである。</w:t>
      </w:r>
    </w:p>
    <w:p w14:paraId="034F2469" w14:textId="77777777" w:rsidR="00590866" w:rsidRDefault="00590866" w:rsidP="00B114D9">
      <w:pPr>
        <w:spacing w:line="340" w:lineRule="exact"/>
      </w:pPr>
      <w:r>
        <w:rPr>
          <w:rFonts w:hint="eastAsia"/>
        </w:rPr>
        <w:t xml:space="preserve">　</w:t>
      </w:r>
    </w:p>
    <w:p w14:paraId="0E3470D1" w14:textId="5D58B20C" w:rsidR="00590866" w:rsidRDefault="00590866" w:rsidP="00B114D9">
      <w:pPr>
        <w:spacing w:line="340" w:lineRule="exact"/>
      </w:pPr>
      <w:r>
        <w:rPr>
          <w:rFonts w:hint="eastAsia"/>
        </w:rPr>
        <w:t xml:space="preserve">　度（長さ）は黄鐘管の長さ九寸を基準とし、量（かさ）は黄鐘の律管九寸につめたクロキピのかさを基準とし、衡（重さ）はそのクロキピの重さとした。長さの単位（度）は秬黍（きょしょ、</w:t>
      </w:r>
      <w:r w:rsidR="00E80674">
        <w:rPr>
          <w:rFonts w:hint="eastAsia"/>
        </w:rPr>
        <w:t>クロキビ</w:t>
      </w:r>
      <w:r>
        <w:rPr>
          <w:rFonts w:hint="eastAsia"/>
        </w:rPr>
        <w:t>）の一粒の幅の長さを一分とし、九十分にすると、黄鍾の音律を出す管の長さ（九寸）にあたるとした。容量の単位（量）は、秬黍が</w:t>
      </w:r>
      <w:r>
        <w:rPr>
          <w:rFonts w:hint="eastAsia"/>
        </w:rPr>
        <w:t>1200</w:t>
      </w:r>
      <w:r>
        <w:rPr>
          <w:rFonts w:hint="eastAsia"/>
        </w:rPr>
        <w:t>粒入る黄鍾の管の容積（</w:t>
      </w:r>
      <w:r>
        <w:rPr>
          <w:rFonts w:hint="eastAsia"/>
        </w:rPr>
        <w:t>810</w:t>
      </w:r>
      <w:r>
        <w:rPr>
          <w:rFonts w:hint="eastAsia"/>
        </w:rPr>
        <w:t>立方分）を一龠（やく）とした。重さの単位（権）は、一龠に入る秬黍</w:t>
      </w:r>
      <w:r>
        <w:rPr>
          <w:rFonts w:hint="eastAsia"/>
        </w:rPr>
        <w:t>1,200</w:t>
      </w:r>
      <w:r>
        <w:rPr>
          <w:rFonts w:hint="eastAsia"/>
        </w:rPr>
        <w:t>粒の重さを</w:t>
      </w:r>
      <w:r>
        <w:rPr>
          <w:rFonts w:hint="eastAsia"/>
        </w:rPr>
        <w:t>12</w:t>
      </w:r>
      <w:r>
        <w:rPr>
          <w:rFonts w:hint="eastAsia"/>
        </w:rPr>
        <w:t>銖（しゅ）とした。</w:t>
      </w:r>
    </w:p>
    <w:p w14:paraId="581C5C22" w14:textId="77777777" w:rsidR="00E80674" w:rsidRDefault="00E80674" w:rsidP="00B114D9">
      <w:pPr>
        <w:spacing w:line="340" w:lineRule="exact"/>
      </w:pPr>
    </w:p>
    <w:p w14:paraId="0CD8BCE6" w14:textId="604D2616" w:rsidR="00590866" w:rsidRDefault="00590866" w:rsidP="00B114D9">
      <w:pPr>
        <w:spacing w:line="340" w:lineRule="exact"/>
      </w:pPr>
      <w:r>
        <w:rPr>
          <w:rFonts w:hint="eastAsia"/>
        </w:rPr>
        <w:t>度</w:t>
      </w:r>
      <w:r w:rsidR="00E80674">
        <w:rPr>
          <w:rFonts w:hint="eastAsia"/>
        </w:rPr>
        <w:t>＝</w:t>
      </w:r>
      <w:r>
        <w:rPr>
          <w:rFonts w:hint="eastAsia"/>
        </w:rPr>
        <w:t>分・寸（</w:t>
      </w:r>
      <w:r>
        <w:rPr>
          <w:rFonts w:hint="eastAsia"/>
        </w:rPr>
        <w:t>10</w:t>
      </w:r>
      <w:r>
        <w:rPr>
          <w:rFonts w:hint="eastAsia"/>
        </w:rPr>
        <w:t>分）・尺（</w:t>
      </w:r>
      <w:r>
        <w:rPr>
          <w:rFonts w:hint="eastAsia"/>
        </w:rPr>
        <w:t>10</w:t>
      </w:r>
      <w:r>
        <w:rPr>
          <w:rFonts w:hint="eastAsia"/>
        </w:rPr>
        <w:t>寸）・丈（</w:t>
      </w:r>
      <w:r>
        <w:rPr>
          <w:rFonts w:hint="eastAsia"/>
        </w:rPr>
        <w:t>10</w:t>
      </w:r>
      <w:r>
        <w:rPr>
          <w:rFonts w:hint="eastAsia"/>
        </w:rPr>
        <w:t>尺）・引（</w:t>
      </w:r>
      <w:r>
        <w:rPr>
          <w:rFonts w:hint="eastAsia"/>
        </w:rPr>
        <w:t>10</w:t>
      </w:r>
      <w:r>
        <w:rPr>
          <w:rFonts w:hint="eastAsia"/>
        </w:rPr>
        <w:t>丈）</w:t>
      </w:r>
    </w:p>
    <w:p w14:paraId="71D38C28" w14:textId="44AF9B71" w:rsidR="00590866" w:rsidRDefault="00590866" w:rsidP="00B114D9">
      <w:pPr>
        <w:spacing w:line="340" w:lineRule="exact"/>
      </w:pPr>
      <w:r>
        <w:rPr>
          <w:rFonts w:hint="eastAsia"/>
        </w:rPr>
        <w:t>量</w:t>
      </w:r>
      <w:r w:rsidR="00E80674">
        <w:rPr>
          <w:rFonts w:hint="eastAsia"/>
        </w:rPr>
        <w:t>＝</w:t>
      </w:r>
      <w:r>
        <w:rPr>
          <w:rFonts w:hint="eastAsia"/>
        </w:rPr>
        <w:t>龠・合（</w:t>
      </w:r>
      <w:r>
        <w:rPr>
          <w:rFonts w:hint="eastAsia"/>
        </w:rPr>
        <w:t>2</w:t>
      </w:r>
      <w:r>
        <w:rPr>
          <w:rFonts w:hint="eastAsia"/>
        </w:rPr>
        <w:t>龠）・升（</w:t>
      </w:r>
      <w:r>
        <w:rPr>
          <w:rFonts w:hint="eastAsia"/>
        </w:rPr>
        <w:t>10</w:t>
      </w:r>
      <w:r>
        <w:rPr>
          <w:rFonts w:hint="eastAsia"/>
        </w:rPr>
        <w:t>合）・斗（</w:t>
      </w:r>
      <w:r>
        <w:rPr>
          <w:rFonts w:hint="eastAsia"/>
        </w:rPr>
        <w:t>10</w:t>
      </w:r>
      <w:r>
        <w:rPr>
          <w:rFonts w:hint="eastAsia"/>
        </w:rPr>
        <w:t>升）・斛（</w:t>
      </w:r>
      <w:r>
        <w:rPr>
          <w:rFonts w:hint="eastAsia"/>
        </w:rPr>
        <w:t>10</w:t>
      </w:r>
      <w:r>
        <w:rPr>
          <w:rFonts w:hint="eastAsia"/>
        </w:rPr>
        <w:t>斗）</w:t>
      </w:r>
    </w:p>
    <w:p w14:paraId="5BB4DB1B" w14:textId="1A7BC66E" w:rsidR="00590866" w:rsidRDefault="00590866" w:rsidP="00B114D9">
      <w:pPr>
        <w:spacing w:line="340" w:lineRule="exact"/>
      </w:pPr>
      <w:r>
        <w:rPr>
          <w:rFonts w:hint="eastAsia"/>
        </w:rPr>
        <w:t>権</w:t>
      </w:r>
      <w:r w:rsidR="00E80674">
        <w:rPr>
          <w:rFonts w:hint="eastAsia"/>
        </w:rPr>
        <w:t>＝</w:t>
      </w:r>
      <w:r>
        <w:rPr>
          <w:rFonts w:hint="eastAsia"/>
        </w:rPr>
        <w:t>銖・両（</w:t>
      </w:r>
      <w:r>
        <w:rPr>
          <w:rFonts w:hint="eastAsia"/>
        </w:rPr>
        <w:t>24</w:t>
      </w:r>
      <w:r>
        <w:rPr>
          <w:rFonts w:hint="eastAsia"/>
        </w:rPr>
        <w:t>銖）・斤（</w:t>
      </w:r>
      <w:r>
        <w:rPr>
          <w:rFonts w:hint="eastAsia"/>
        </w:rPr>
        <w:t>16</w:t>
      </w:r>
      <w:r>
        <w:rPr>
          <w:rFonts w:hint="eastAsia"/>
        </w:rPr>
        <w:t>両）・鈞（</w:t>
      </w:r>
      <w:r>
        <w:rPr>
          <w:rFonts w:hint="eastAsia"/>
        </w:rPr>
        <w:t>30</w:t>
      </w:r>
      <w:r>
        <w:rPr>
          <w:rFonts w:hint="eastAsia"/>
        </w:rPr>
        <w:t>斤）・石（</w:t>
      </w:r>
      <w:r>
        <w:rPr>
          <w:rFonts w:hint="eastAsia"/>
        </w:rPr>
        <w:t>4</w:t>
      </w:r>
      <w:r>
        <w:rPr>
          <w:rFonts w:hint="eastAsia"/>
        </w:rPr>
        <w:t>鈞）</w:t>
      </w:r>
    </w:p>
    <w:p w14:paraId="44468F52" w14:textId="77777777" w:rsidR="00590866" w:rsidRDefault="00590866" w:rsidP="00B114D9">
      <w:pPr>
        <w:spacing w:line="340" w:lineRule="exact"/>
      </w:pPr>
    </w:p>
    <w:p w14:paraId="61F527EF" w14:textId="77777777" w:rsidR="00590866" w:rsidRDefault="00590866" w:rsidP="00B114D9">
      <w:pPr>
        <w:spacing w:line="340" w:lineRule="exact"/>
      </w:pPr>
      <w:r>
        <w:rPr>
          <w:rFonts w:hint="eastAsia"/>
        </w:rPr>
        <w:t xml:space="preserve">　劉歆は、易や儒学の学問体系も数理的な解釈で組み込み、中国の制度を天人感応の原理で有機的に統合した。</w:t>
      </w:r>
    </w:p>
    <w:p w14:paraId="1509F24A" w14:textId="77777777" w:rsidR="00590866" w:rsidRDefault="00590866" w:rsidP="00B114D9">
      <w:pPr>
        <w:spacing w:line="340" w:lineRule="exact"/>
      </w:pPr>
      <w:r>
        <w:rPr>
          <w:rFonts w:hint="eastAsia"/>
        </w:rPr>
        <w:t xml:space="preserve">　</w:t>
      </w:r>
    </w:p>
    <w:p w14:paraId="39A0BB07" w14:textId="13D26E2B" w:rsidR="00590866" w:rsidRDefault="00590866" w:rsidP="00B114D9">
      <w:pPr>
        <w:spacing w:line="340" w:lineRule="exact"/>
      </w:pPr>
      <w:r>
        <w:rPr>
          <w:rFonts w:hint="eastAsia"/>
        </w:rPr>
        <w:t xml:space="preserve">　劉歆は、前漢王朝を簒奪した王莽が建てた新王朝の学者となり、最後は王莽を打倒しようとして失敗し自死する。そのため、儒教の正統史観からは不評で現在も劉歆の本格的な評伝は書かれていないが、漢代を代表する大学者であり、後世への影響は大きい。「三統暦」の内容は、『漢書』律暦志に上記の「黄鍾秬黍説」を含め詳しく記録されている。</w:t>
      </w:r>
    </w:p>
    <w:p w14:paraId="6633D395" w14:textId="77777777" w:rsidR="00590866" w:rsidRDefault="00590866" w:rsidP="00B114D9">
      <w:pPr>
        <w:spacing w:line="340" w:lineRule="exact"/>
      </w:pPr>
      <w:r>
        <w:rPr>
          <w:rFonts w:hint="eastAsia"/>
        </w:rPr>
        <w:t xml:space="preserve">　</w:t>
      </w:r>
    </w:p>
    <w:p w14:paraId="6D48E560" w14:textId="77777777" w:rsidR="00590866" w:rsidRDefault="00590866" w:rsidP="00B114D9">
      <w:pPr>
        <w:spacing w:line="340" w:lineRule="exact"/>
      </w:pPr>
      <w:r>
        <w:rPr>
          <w:rFonts w:hint="eastAsia"/>
        </w:rPr>
        <w:t xml:space="preserve">　劉歆によれば、「三統」とは天統、地統、人統を合わせたもので、「天が陽気を施し、地が万物を育て、人が行う紀律」のことである。劉歆は暦、気、音律、易、儒学、道徳など中国的精神世界のあらゆる要素を数術で結びつけ、「三統」の有機的な構成を組み立てた。</w:t>
      </w:r>
    </w:p>
    <w:p w14:paraId="20948372" w14:textId="728EC002" w:rsidR="00590866" w:rsidRDefault="00590866" w:rsidP="00B114D9">
      <w:pPr>
        <w:spacing w:line="340" w:lineRule="exact"/>
      </w:pPr>
      <w:r>
        <w:rPr>
          <w:rFonts w:hint="eastAsia"/>
        </w:rPr>
        <w:t xml:space="preserve">　</w:t>
      </w:r>
    </w:p>
    <w:p w14:paraId="7C8371B8" w14:textId="62018A39" w:rsidR="00590866" w:rsidRDefault="007D2B7F" w:rsidP="00B114D9">
      <w:pPr>
        <w:spacing w:line="340" w:lineRule="exact"/>
      </w:pPr>
      <w:r>
        <w:rPr>
          <w:rFonts w:hint="eastAsia"/>
          <w:noProof/>
        </w:rPr>
        <w:drawing>
          <wp:anchor distT="0" distB="0" distL="114300" distR="114300" simplePos="0" relativeHeight="251661312" behindDoc="0" locked="0" layoutInCell="1" allowOverlap="1" wp14:anchorId="0A561710" wp14:editId="091A7B79">
            <wp:simplePos x="0" y="0"/>
            <wp:positionH relativeFrom="margin">
              <wp:posOffset>114300</wp:posOffset>
            </wp:positionH>
            <wp:positionV relativeFrom="margin">
              <wp:posOffset>3810000</wp:posOffset>
            </wp:positionV>
            <wp:extent cx="2743200" cy="1651635"/>
            <wp:effectExtent l="0" t="0" r="0" b="0"/>
            <wp:wrapSquare wrapText="bothSides"/>
            <wp:docPr id="5" name="図 5" descr="Macintosh HD:Users:matsudahirokimi: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tsudahirokimi:Desktop:Unknown.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651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60288" behindDoc="0" locked="0" layoutInCell="1" allowOverlap="1" wp14:anchorId="105AAD43" wp14:editId="327A6493">
            <wp:simplePos x="0" y="0"/>
            <wp:positionH relativeFrom="margin">
              <wp:posOffset>114300</wp:posOffset>
            </wp:positionH>
            <wp:positionV relativeFrom="margin">
              <wp:posOffset>2032000</wp:posOffset>
            </wp:positionV>
            <wp:extent cx="2741930" cy="1651000"/>
            <wp:effectExtent l="0" t="0" r="1270" b="0"/>
            <wp:wrapSquare wrapText="bothSides"/>
            <wp:docPr id="3" name="図 3" descr="Macintosh HD:Users:matsudahirokimi: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tsudahirokimi:Desktop:images.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1930" cy="165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0866">
        <w:rPr>
          <w:rFonts w:hint="eastAsia"/>
        </w:rPr>
        <w:t xml:space="preserve">　例えば、「十一月は、［易の］乾卦の初九［最初の陽爻］にあたる。陽気が地下の黄泉から現れて一となり、万物を芽生えさせ、太陰に種をまく。それゆえ［音律の］黄鐘は天統にあたり、その長さは九寸である。九とは中和を極め、万物の元となるものである。『易』説卦伝には、天の道を立てて、陰と陽という、とある」というぐあいである。同様に、六月は［易の］坤卦の初六（最初の陰爻）にあたり、林鐘は地統にあたり、律長は六寸、六は陽気の施種を受け止め、六合のうちに繁茂させ、剛柔に形式を与える。正月は乾卦の九三［下から三番目の陽爻］にあたり、万物は建寅の月に群がり出て、人はそれを仁によって養い義によって行う。寅は五行の木、五常の仁、五声の商であり、義にあたる。それゆえ太蔟（たいそう）は人統にあたり、律長は八寸、八卦を象徴する。</w:t>
      </w:r>
    </w:p>
    <w:p w14:paraId="59AEA0B8" w14:textId="77777777" w:rsidR="00590866" w:rsidRDefault="00590866" w:rsidP="00B114D9">
      <w:pPr>
        <w:spacing w:line="340" w:lineRule="exact"/>
      </w:pPr>
      <w:r>
        <w:rPr>
          <w:rFonts w:hint="eastAsia"/>
        </w:rPr>
        <w:t xml:space="preserve">　</w:t>
      </w:r>
    </w:p>
    <w:p w14:paraId="1B589CDF" w14:textId="45DFC477" w:rsidR="00590866" w:rsidRDefault="00590866" w:rsidP="00B114D9">
      <w:pPr>
        <w:spacing w:line="340" w:lineRule="exact"/>
      </w:pPr>
      <w:r>
        <w:rPr>
          <w:rFonts w:hint="eastAsia"/>
        </w:rPr>
        <w:t xml:space="preserve">　「三統」という言葉が示すように、劉歆は「三」を基本数として「黄鐘の九」を論証し、十二律や九十、八十一などの数字が絡む度量衡を導き出し</w:t>
      </w:r>
      <w:r w:rsidR="008B727E">
        <w:rPr>
          <w:rFonts w:hint="eastAsia"/>
        </w:rPr>
        <w:t>、さらに九と六を陽と陰の代名詞とする易と関連させて人事道徳に</w:t>
      </w:r>
      <w:r>
        <w:rPr>
          <w:rFonts w:hint="eastAsia"/>
        </w:rPr>
        <w:t>及ぶ九六の「三統」世界観を描き出した。</w:t>
      </w:r>
    </w:p>
    <w:p w14:paraId="3186CB50" w14:textId="77777777" w:rsidR="00590866" w:rsidRDefault="00590866" w:rsidP="00B114D9">
      <w:pPr>
        <w:spacing w:line="340" w:lineRule="exact"/>
      </w:pPr>
      <w:r>
        <w:rPr>
          <w:rFonts w:hint="eastAsia"/>
        </w:rPr>
        <w:t xml:space="preserve">　</w:t>
      </w:r>
    </w:p>
    <w:p w14:paraId="1B328DA9" w14:textId="77777777" w:rsidR="00590866" w:rsidRDefault="00590866" w:rsidP="00B114D9">
      <w:pPr>
        <w:spacing w:line="340" w:lineRule="exact"/>
      </w:pPr>
      <w:r>
        <w:rPr>
          <w:rFonts w:hint="eastAsia"/>
        </w:rPr>
        <w:t xml:space="preserve">　劉歆は、前漢王朝の書庫に保管されていた書物の目録</w:t>
      </w:r>
      <w:r w:rsidRPr="000E0271">
        <w:rPr>
          <w:rFonts w:asciiTheme="majorEastAsia" w:eastAsiaTheme="majorEastAsia" w:hAnsiTheme="majorEastAsia" w:hint="eastAsia"/>
        </w:rPr>
        <w:t>『七略』</w:t>
      </w:r>
      <w:r>
        <w:rPr>
          <w:rFonts w:hint="eastAsia"/>
        </w:rPr>
        <w:t>を編纂した。『七略』というが、最初の「輯略」は序論であり、実質的には以下の六略である。①六芸略（儒教経典）②諸子略（諸子百家の書）③詩賦略（文学作品）④兵書略（兵書）⑤数術略（天文書・暦譜・算術書・占書・人相書）⑥方技略（医書・房中書・仙術書）。</w:t>
      </w:r>
    </w:p>
    <w:p w14:paraId="7D715ED0" w14:textId="77777777" w:rsidR="00590866" w:rsidRDefault="00590866" w:rsidP="00B114D9">
      <w:pPr>
        <w:spacing w:line="340" w:lineRule="exact"/>
      </w:pPr>
      <w:r>
        <w:rPr>
          <w:rFonts w:hint="eastAsia"/>
        </w:rPr>
        <w:t xml:space="preserve">　</w:t>
      </w:r>
    </w:p>
    <w:p w14:paraId="014F4A47" w14:textId="0F445A77" w:rsidR="00590866" w:rsidRDefault="008B727E" w:rsidP="00B114D9">
      <w:pPr>
        <w:spacing w:line="340" w:lineRule="exact"/>
      </w:pPr>
      <w:r>
        <w:rPr>
          <w:rFonts w:hint="eastAsia"/>
        </w:rPr>
        <w:t xml:space="preserve">　ここには、六という数で学問を統一する意思が示されている。それは『漢書』芸文志に保存され、歴代の学問</w:t>
      </w:r>
      <w:r w:rsidR="00590866">
        <w:rPr>
          <w:rFonts w:hint="eastAsia"/>
        </w:rPr>
        <w:t>分類法の規範となった。</w:t>
      </w:r>
    </w:p>
    <w:p w14:paraId="59E12AE2" w14:textId="77777777" w:rsidR="00590866" w:rsidRDefault="00590866" w:rsidP="00B114D9">
      <w:pPr>
        <w:spacing w:line="340" w:lineRule="exact"/>
      </w:pPr>
      <w:r>
        <w:rPr>
          <w:rFonts w:hint="eastAsia"/>
        </w:rPr>
        <w:t xml:space="preserve">　</w:t>
      </w:r>
    </w:p>
    <w:p w14:paraId="2E36F692" w14:textId="77777777" w:rsidR="00590866" w:rsidRDefault="00590866" w:rsidP="00B114D9">
      <w:pPr>
        <w:spacing w:line="340" w:lineRule="exact"/>
      </w:pPr>
      <w:r>
        <w:rPr>
          <w:rFonts w:hint="eastAsia"/>
        </w:rPr>
        <w:t xml:space="preserve">　劉歆はまた五行を三統の別表現と考えて重視し、五行説を三統説のなかに組み込みこんだ。儒教の学術体系も、</w:t>
      </w:r>
      <w:r w:rsidRPr="00B64F84">
        <w:rPr>
          <w:rFonts w:hint="eastAsia"/>
          <w:u w:val="single"/>
        </w:rPr>
        <w:t>宇宙の元気を体現する「元」に対応する易学が五行に対応する書学・詩学・春秋学・礼学・楽学を統べる編成</w:t>
      </w:r>
      <w:r>
        <w:rPr>
          <w:rFonts w:hint="eastAsia"/>
        </w:rPr>
        <w:t>にし、三統暦の理念をそのまま経学の理念とする考えを示した。</w:t>
      </w:r>
    </w:p>
    <w:p w14:paraId="0D9E1582" w14:textId="77777777" w:rsidR="00590866" w:rsidRDefault="00590866" w:rsidP="00B114D9">
      <w:pPr>
        <w:spacing w:line="340" w:lineRule="exact"/>
      </w:pPr>
      <w:r>
        <w:rPr>
          <w:rFonts w:hint="eastAsia"/>
        </w:rPr>
        <w:t xml:space="preserve">　</w:t>
      </w:r>
    </w:p>
    <w:p w14:paraId="04ABE73C" w14:textId="77777777" w:rsidR="00590866" w:rsidRDefault="00590866" w:rsidP="00B114D9">
      <w:pPr>
        <w:spacing w:line="340" w:lineRule="exact"/>
      </w:pPr>
      <w:r>
        <w:rPr>
          <w:rFonts w:hint="eastAsia"/>
        </w:rPr>
        <w:t xml:space="preserve">　十二律と五声の関係を考察し中国の音響理論を発展させたのも劉歆であった。</w:t>
      </w:r>
    </w:p>
    <w:p w14:paraId="4C4F3157" w14:textId="77777777" w:rsidR="008B727E" w:rsidRDefault="008B727E" w:rsidP="00B114D9">
      <w:pPr>
        <w:spacing w:line="340" w:lineRule="exact"/>
      </w:pPr>
    </w:p>
    <w:p w14:paraId="51D29574" w14:textId="1DE94484" w:rsidR="00590866" w:rsidRDefault="008B727E" w:rsidP="00B114D9">
      <w:pPr>
        <w:spacing w:line="340" w:lineRule="exact"/>
      </w:pPr>
      <w:r>
        <w:rPr>
          <w:rFonts w:hint="eastAsia"/>
        </w:rPr>
        <w:t xml:space="preserve">　</w:t>
      </w:r>
      <w:r w:rsidR="00590866">
        <w:rPr>
          <w:rFonts w:hint="eastAsia"/>
        </w:rPr>
        <w:t>五声</w:t>
      </w:r>
      <w:r>
        <w:rPr>
          <w:rFonts w:hint="eastAsia"/>
        </w:rPr>
        <w:t>＝</w:t>
      </w:r>
      <w:r w:rsidR="00590866">
        <w:rPr>
          <w:rFonts w:hint="eastAsia"/>
        </w:rPr>
        <w:t>宮（きゅう、ド）・商（しょう、レ）・角（かく、ミ）・徴（ち、ソ）・羽（う、ラ）</w:t>
      </w:r>
      <w:r>
        <w:rPr>
          <w:rFonts w:hint="eastAsia"/>
        </w:rPr>
        <w:t xml:space="preserve">　五行、五蔵に対応させるならば、</w:t>
      </w:r>
      <w:r w:rsidR="000E0271">
        <w:rPr>
          <w:rFonts w:hint="eastAsia"/>
        </w:rPr>
        <w:t>角・徴・宮・商・羽となる。</w:t>
      </w:r>
    </w:p>
    <w:p w14:paraId="16BC66DF" w14:textId="77777777" w:rsidR="00590866" w:rsidRDefault="00590866" w:rsidP="00B114D9">
      <w:pPr>
        <w:spacing w:line="340" w:lineRule="exact"/>
      </w:pPr>
    </w:p>
    <w:p w14:paraId="54C349C9" w14:textId="77777777" w:rsidR="00590866" w:rsidRDefault="00590866" w:rsidP="00B114D9">
      <w:pPr>
        <w:spacing w:line="340" w:lineRule="exact"/>
      </w:pPr>
      <w:r>
        <w:rPr>
          <w:rFonts w:hint="eastAsia"/>
        </w:rPr>
        <w:t xml:space="preserve">　なかでも劉歆の五行論への傾倒を最もよく示しているのが、五行相生法による</w:t>
      </w:r>
      <w:r w:rsidRPr="000E0271">
        <w:rPr>
          <w:rFonts w:asciiTheme="majorEastAsia" w:eastAsiaTheme="majorEastAsia" w:hAnsiTheme="majorEastAsia" w:hint="eastAsia"/>
        </w:rPr>
        <w:t>五徳終始説</w:t>
      </w:r>
      <w:r>
        <w:rPr>
          <w:rFonts w:hint="eastAsia"/>
        </w:rPr>
        <w:t>の提唱である。五徳終始説とは、王朝の交替を五行循環で説明するもので、それまでは相克説に基づき、王朝の徳は土→木→金→火→水の順に交替し、水徳で色は黒だった秦帝国を倒した漢王朝は土徳で、色は黄としていた。劉歆は、相生説によって五徳終始説を唱え、五徳は木→火→土→金→水の順で交替し、漢王朝は火徳で、色は赤であるとした。この理論が新王朝から後漢を経て宋まで</w:t>
      </w:r>
      <w:r>
        <w:t>1000</w:t>
      </w:r>
      <w:r>
        <w:rPr>
          <w:rFonts w:hint="eastAsia"/>
        </w:rPr>
        <w:t>年、用いられたのである。</w:t>
      </w:r>
    </w:p>
    <w:p w14:paraId="62F27684" w14:textId="77777777" w:rsidR="00590866" w:rsidRDefault="00590866" w:rsidP="00B114D9">
      <w:pPr>
        <w:spacing w:line="340" w:lineRule="exact"/>
      </w:pPr>
      <w:r>
        <w:rPr>
          <w:rFonts w:hint="eastAsia"/>
        </w:rPr>
        <w:t xml:space="preserve">　</w:t>
      </w:r>
    </w:p>
    <w:p w14:paraId="0AB97F45" w14:textId="4224D533" w:rsidR="00590866" w:rsidRPr="00B64F84" w:rsidRDefault="00590866" w:rsidP="00B114D9">
      <w:pPr>
        <w:spacing w:line="340" w:lineRule="exact"/>
        <w:rPr>
          <w:rFonts w:asciiTheme="majorEastAsia" w:eastAsiaTheme="majorEastAsia" w:hAnsiTheme="majorEastAsia"/>
        </w:rPr>
      </w:pPr>
      <w:r>
        <w:rPr>
          <w:rFonts w:hint="eastAsia"/>
        </w:rPr>
        <w:t xml:space="preserve">　</w:t>
      </w:r>
      <w:r w:rsidR="00B64F84" w:rsidRPr="00B64F84">
        <w:rPr>
          <w:rFonts w:asciiTheme="majorEastAsia" w:eastAsiaTheme="majorEastAsia" w:hAnsiTheme="majorEastAsia" w:hint="eastAsia"/>
        </w:rPr>
        <w:t>※</w:t>
      </w:r>
      <w:r w:rsidRPr="00B64F84">
        <w:rPr>
          <w:rFonts w:asciiTheme="majorEastAsia" w:eastAsiaTheme="majorEastAsia" w:hAnsiTheme="majorEastAsia" w:hint="eastAsia"/>
        </w:rPr>
        <w:t>劉歆の律暦思想においては、三、五、六、九、十二、二十四などの宇宙論的、普遍的な意味が印象深く強調されている。</w:t>
      </w:r>
    </w:p>
    <w:p w14:paraId="09544154" w14:textId="77777777" w:rsidR="00590866" w:rsidRDefault="00590866" w:rsidP="00B114D9">
      <w:pPr>
        <w:spacing w:line="340" w:lineRule="exact"/>
      </w:pPr>
      <w:r>
        <w:rPr>
          <w:rFonts w:hint="eastAsia"/>
        </w:rPr>
        <w:t xml:space="preserve">　</w:t>
      </w:r>
    </w:p>
    <w:p w14:paraId="005ADD08" w14:textId="79C40FD4" w:rsidR="00590866" w:rsidRPr="00B114D9" w:rsidRDefault="0092320E" w:rsidP="00B114D9">
      <w:pPr>
        <w:spacing w:line="3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Ⅵ．『黄帝内経』と数術</w:t>
      </w:r>
      <w:r w:rsidR="00627E32">
        <w:rPr>
          <w:rFonts w:asciiTheme="majorEastAsia" w:eastAsiaTheme="majorEastAsia" w:hAnsiTheme="majorEastAsia" w:hint="eastAsia"/>
          <w:sz w:val="28"/>
          <w:szCs w:val="28"/>
        </w:rPr>
        <w:t>〜劉歆との関係は？</w:t>
      </w:r>
    </w:p>
    <w:p w14:paraId="38DE2125" w14:textId="77777777" w:rsidR="00590866" w:rsidRDefault="00590866" w:rsidP="00B114D9">
      <w:pPr>
        <w:spacing w:line="340" w:lineRule="exact"/>
      </w:pPr>
    </w:p>
    <w:p w14:paraId="3CAA6CD9" w14:textId="77777777" w:rsidR="00590866" w:rsidRDefault="00590866" w:rsidP="00B114D9">
      <w:pPr>
        <w:spacing w:line="340" w:lineRule="exact"/>
      </w:pPr>
      <w:r>
        <w:rPr>
          <w:rFonts w:hint="eastAsia"/>
        </w:rPr>
        <w:t xml:space="preserve">　このように音律と暦の結合を軸に、度量衡から学術、道徳の一切を含む宇宙の森羅万象の関係を数の整合性から説明する数術の理論を「律暦思想」という。</w:t>
      </w:r>
    </w:p>
    <w:p w14:paraId="711E91FA" w14:textId="77777777" w:rsidR="00590866" w:rsidRDefault="00590866" w:rsidP="00B114D9">
      <w:pPr>
        <w:spacing w:line="340" w:lineRule="exact"/>
      </w:pPr>
      <w:r>
        <w:rPr>
          <w:rFonts w:hint="eastAsia"/>
        </w:rPr>
        <w:t xml:space="preserve">　</w:t>
      </w:r>
    </w:p>
    <w:p w14:paraId="3CD31929" w14:textId="51029AC1" w:rsidR="00590866" w:rsidRPr="000E0271" w:rsidRDefault="00590866" w:rsidP="00B114D9">
      <w:pPr>
        <w:spacing w:line="340" w:lineRule="exact"/>
        <w:rPr>
          <w:sz w:val="22"/>
          <w:szCs w:val="22"/>
        </w:rPr>
      </w:pPr>
      <w:r>
        <w:rPr>
          <w:rFonts w:hint="eastAsia"/>
        </w:rPr>
        <w:t xml:space="preserve">　「漢代になると、術数学は飛躍的な展開をみせた。陰陽五行思想にくわえ、四方・四時・五音・十二月・十二律・十干十二支など、たがいのあいだにより数理的・有機的な連関がみいだされ、立体的な宇宙論構造が形成されてゆく</w:t>
      </w:r>
      <w:r w:rsidR="000E0271">
        <w:rPr>
          <w:rFonts w:asciiTheme="majorEastAsia" w:eastAsiaTheme="majorEastAsia" w:hAnsiTheme="majorEastAsia" w:hint="eastAsia"/>
          <w:sz w:val="22"/>
          <w:szCs w:val="22"/>
        </w:rPr>
        <w:t>（※</w:t>
      </w:r>
      <w:r w:rsidR="00645756">
        <w:rPr>
          <w:rFonts w:asciiTheme="majorEastAsia" w:eastAsiaTheme="majorEastAsia" w:hAnsiTheme="majorEastAsia" w:hint="eastAsia"/>
          <w:sz w:val="22"/>
          <w:szCs w:val="22"/>
        </w:rPr>
        <w:t>その医学への適用が</w:t>
      </w:r>
      <w:r w:rsidR="000E0271" w:rsidRPr="000E0271">
        <w:rPr>
          <w:rFonts w:asciiTheme="majorEastAsia" w:eastAsiaTheme="majorEastAsia" w:hAnsiTheme="majorEastAsia" w:hint="eastAsia"/>
          <w:sz w:val="22"/>
          <w:szCs w:val="22"/>
        </w:rPr>
        <w:t>『霊枢』経別篇など</w:t>
      </w:r>
      <w:r w:rsidR="000E0271">
        <w:rPr>
          <w:rFonts w:asciiTheme="majorEastAsia" w:eastAsiaTheme="majorEastAsia" w:hAnsiTheme="majorEastAsia" w:hint="eastAsia"/>
          <w:sz w:val="22"/>
          <w:szCs w:val="22"/>
        </w:rPr>
        <w:t>に</w:t>
      </w:r>
      <w:r w:rsidR="00D25E4A">
        <w:rPr>
          <w:rFonts w:asciiTheme="majorEastAsia" w:eastAsiaTheme="majorEastAsia" w:hAnsiTheme="majorEastAsia" w:hint="eastAsia"/>
          <w:sz w:val="22"/>
          <w:szCs w:val="22"/>
        </w:rPr>
        <w:t>典型的に</w:t>
      </w:r>
      <w:r w:rsidR="000E0271">
        <w:rPr>
          <w:rFonts w:asciiTheme="majorEastAsia" w:eastAsiaTheme="majorEastAsia" w:hAnsiTheme="majorEastAsia" w:hint="eastAsia"/>
          <w:sz w:val="22"/>
          <w:szCs w:val="22"/>
        </w:rPr>
        <w:t>表現されている</w:t>
      </w:r>
      <w:r w:rsidRPr="000E0271">
        <w:rPr>
          <w:rFonts w:asciiTheme="majorEastAsia" w:eastAsiaTheme="majorEastAsia" w:hAnsiTheme="majorEastAsia" w:hint="eastAsia"/>
          <w:sz w:val="22"/>
          <w:szCs w:val="22"/>
        </w:rPr>
        <w:t>—松田）</w:t>
      </w:r>
      <w:r>
        <w:rPr>
          <w:rFonts w:hint="eastAsia"/>
        </w:rPr>
        <w:t>。そしてその中心におかれたのは、天文暦法と音律とを結ぶ律暦思想であった。（略）律暦思想は、儒教の経学的世界観をささえる根幹をなし、儒教の合理的・論理的な筋道を構築する機能をはたしていた。それは、本来的に術数学にそなわる「数」の合理性に起因するものであり、術数学は『漢書』芸文志の学術体系が示す評価（第五番目の位置）をこえた、経学にならぶほどの重要な比重を占めていたのである」</w:t>
      </w:r>
      <w:r w:rsidRPr="000E0271">
        <w:rPr>
          <w:rFonts w:hint="eastAsia"/>
          <w:sz w:val="22"/>
          <w:szCs w:val="22"/>
        </w:rPr>
        <w:t>（辛賢「総説—術数と中国のコスモロジー」。堀池信夫総編集『知のユーラシア</w:t>
      </w:r>
      <w:r w:rsidRPr="000E0271">
        <w:rPr>
          <w:rFonts w:hint="eastAsia"/>
          <w:sz w:val="22"/>
          <w:szCs w:val="22"/>
        </w:rPr>
        <w:t xml:space="preserve">4 </w:t>
      </w:r>
      <w:r w:rsidRPr="000E0271">
        <w:rPr>
          <w:rFonts w:hint="eastAsia"/>
          <w:sz w:val="22"/>
          <w:szCs w:val="22"/>
        </w:rPr>
        <w:t>宇宙を駆ける知</w:t>
      </w:r>
      <w:r w:rsidRPr="000E0271">
        <w:rPr>
          <w:rFonts w:hint="eastAsia"/>
          <w:sz w:val="22"/>
          <w:szCs w:val="22"/>
        </w:rPr>
        <w:t xml:space="preserve"> </w:t>
      </w:r>
      <w:r w:rsidRPr="000E0271">
        <w:rPr>
          <w:rFonts w:hint="eastAsia"/>
          <w:sz w:val="22"/>
          <w:szCs w:val="22"/>
        </w:rPr>
        <w:t>天文・易・道教』明治書院、</w:t>
      </w:r>
      <w:r w:rsidRPr="000E0271">
        <w:rPr>
          <w:rFonts w:hint="eastAsia"/>
          <w:sz w:val="22"/>
          <w:szCs w:val="22"/>
        </w:rPr>
        <w:t>2014</w:t>
      </w:r>
      <w:r w:rsidRPr="000E0271">
        <w:rPr>
          <w:rFonts w:hint="eastAsia"/>
          <w:sz w:val="22"/>
          <w:szCs w:val="22"/>
        </w:rPr>
        <w:t>所収）</w:t>
      </w:r>
    </w:p>
    <w:p w14:paraId="0978FEC2" w14:textId="77777777" w:rsidR="00590866" w:rsidRDefault="00590866" w:rsidP="00B114D9">
      <w:pPr>
        <w:spacing w:line="340" w:lineRule="exact"/>
      </w:pPr>
    </w:p>
    <w:p w14:paraId="01D2092F" w14:textId="70D2BE01" w:rsidR="00590866" w:rsidRDefault="00590866" w:rsidP="00B114D9">
      <w:pPr>
        <w:spacing w:line="340" w:lineRule="exact"/>
      </w:pPr>
      <w:r>
        <w:rPr>
          <w:rFonts w:hint="eastAsia"/>
        </w:rPr>
        <w:t xml:space="preserve">　半ば合理であり、半ば呪術でもある数秘術的思想が最もピークに達したのが、前漢末に活躍した儒家、劉歆の時代であった。ところで、『七略』（『漢書』芸文志に保存）の</w:t>
      </w:r>
      <w:r w:rsidR="000E0271">
        <w:rPr>
          <w:rFonts w:hint="eastAsia"/>
        </w:rPr>
        <w:t>方技略に「黄帝内経十八巻、外経三十七巻」と著述したのは劉歆であった</w:t>
      </w:r>
      <w:r>
        <w:rPr>
          <w:rFonts w:hint="eastAsia"/>
        </w:rPr>
        <w:t>。これらの医経を整理、編纂したのも劉向、劉歆父子ではなかったか</w:t>
      </w:r>
      <w:r w:rsidR="000E0271">
        <w:rPr>
          <w:rFonts w:hint="eastAsia"/>
        </w:rPr>
        <w:t>と</w:t>
      </w:r>
      <w:r>
        <w:rPr>
          <w:rFonts w:hint="eastAsia"/>
        </w:rPr>
        <w:t>推測</w:t>
      </w:r>
      <w:r w:rsidR="000E0271">
        <w:rPr>
          <w:rFonts w:hint="eastAsia"/>
        </w:rPr>
        <w:t>する研究者も</w:t>
      </w:r>
      <w:r>
        <w:rPr>
          <w:rFonts w:hint="eastAsia"/>
        </w:rPr>
        <w:t>いる。</w:t>
      </w:r>
      <w:r w:rsidR="00494DC9" w:rsidRPr="00494DC9">
        <w:rPr>
          <w:rFonts w:hint="eastAsia"/>
          <w:sz w:val="22"/>
          <w:szCs w:val="22"/>
        </w:rPr>
        <w:t>（</w:t>
      </w:r>
      <w:r w:rsidR="00B849FF" w:rsidRPr="00494DC9">
        <w:rPr>
          <w:rFonts w:hint="eastAsia"/>
          <w:sz w:val="22"/>
          <w:szCs w:val="22"/>
        </w:rPr>
        <w:t>ついでながら、劉歆が支えた新王朝の王莽の指示で解剖が行われ、その成果が現存の『素問』『霊枢』の</w:t>
      </w:r>
      <w:r w:rsidR="00494DC9" w:rsidRPr="00494DC9">
        <w:rPr>
          <w:rFonts w:hint="eastAsia"/>
          <w:sz w:val="22"/>
          <w:szCs w:val="22"/>
        </w:rPr>
        <w:t>経脈、蔵府論に利用されたという説を唱える研究者もいる。）</w:t>
      </w:r>
    </w:p>
    <w:p w14:paraId="71B70618" w14:textId="77777777" w:rsidR="00590866" w:rsidRDefault="00590866" w:rsidP="00B114D9">
      <w:pPr>
        <w:spacing w:line="340" w:lineRule="exact"/>
      </w:pPr>
      <w:r>
        <w:rPr>
          <w:rFonts w:hint="eastAsia"/>
        </w:rPr>
        <w:t xml:space="preserve">　</w:t>
      </w:r>
    </w:p>
    <w:p w14:paraId="1571C581" w14:textId="6A547186" w:rsidR="00590866" w:rsidRDefault="00590866" w:rsidP="00B114D9">
      <w:pPr>
        <w:spacing w:line="340" w:lineRule="exact"/>
      </w:pPr>
      <w:r>
        <w:rPr>
          <w:rFonts w:hint="eastAsia"/>
        </w:rPr>
        <w:t xml:space="preserve">　この『黄帝内経』『黄帝外経』は現存の『素問』『霊枢』そのものではないとしても、</w:t>
      </w:r>
      <w:r w:rsidR="000E0271">
        <w:rPr>
          <w:rFonts w:hint="eastAsia"/>
        </w:rPr>
        <w:t>それらが</w:t>
      </w:r>
      <w:r>
        <w:rPr>
          <w:rFonts w:hint="eastAsia"/>
        </w:rPr>
        <w:t>『素問』『霊枢』に原資料として含まれていることは間違いない。劉歆に至る漢代律暦思想の宇宙論的な数術精神の理解なしに、『素問』『霊枢』は解釈できない。六律が陰陽諸経（＝十二経脈）を構築したという『霊枢』経別</w:t>
      </w:r>
      <w:r w:rsidR="000E0271">
        <w:rPr>
          <w:rFonts w:hint="eastAsia"/>
        </w:rPr>
        <w:t>編、九鍼論篇などの成立は、律暦思想の影響を直接に物語る</w:t>
      </w:r>
      <w:r>
        <w:rPr>
          <w:rFonts w:hint="eastAsia"/>
        </w:rPr>
        <w:t>。</w:t>
      </w:r>
    </w:p>
    <w:p w14:paraId="48B296F1" w14:textId="77777777" w:rsidR="00590866" w:rsidRDefault="00590866" w:rsidP="00B114D9">
      <w:pPr>
        <w:spacing w:line="340" w:lineRule="exact"/>
      </w:pPr>
      <w:r>
        <w:rPr>
          <w:rFonts w:hint="eastAsia"/>
        </w:rPr>
        <w:t xml:space="preserve">　</w:t>
      </w:r>
    </w:p>
    <w:p w14:paraId="0655746B" w14:textId="77777777" w:rsidR="00590866" w:rsidRDefault="00590866" w:rsidP="00B114D9">
      <w:pPr>
        <w:spacing w:line="340" w:lineRule="exact"/>
      </w:pPr>
      <w:r>
        <w:rPr>
          <w:rFonts w:hint="eastAsia"/>
        </w:rPr>
        <w:t xml:space="preserve">　</w:t>
      </w:r>
      <w:r w:rsidRPr="00584519">
        <w:rPr>
          <w:rFonts w:hint="eastAsia"/>
          <w:i/>
        </w:rPr>
        <w:t>「余聞く、人の天道に合するや、内に五蔵あり、以って五音、五色、五時、五味、五位に応ずるなり。外に六府あり、以って六律に応じ、六律は陰陽諸経を建て之を十二月、十二辰、十二節、十二経水、十二時に合す。十二経脉は、此れ五藏六府の天道に応ずるゆえんなり」</w:t>
      </w:r>
      <w:r w:rsidRPr="00584519">
        <w:rPr>
          <w:rFonts w:hint="eastAsia"/>
          <w:sz w:val="22"/>
          <w:szCs w:val="22"/>
        </w:rPr>
        <w:t>（『霊枢』経別篇）</w:t>
      </w:r>
    </w:p>
    <w:p w14:paraId="175FF0AF" w14:textId="77777777" w:rsidR="00590866" w:rsidRDefault="00590866" w:rsidP="00B114D9">
      <w:pPr>
        <w:spacing w:line="340" w:lineRule="exact"/>
      </w:pPr>
      <w:r>
        <w:rPr>
          <w:rFonts w:hint="eastAsia"/>
        </w:rPr>
        <w:t xml:space="preserve">　</w:t>
      </w:r>
      <w:r w:rsidRPr="00584519">
        <w:rPr>
          <w:rFonts w:hint="eastAsia"/>
          <w:i/>
        </w:rPr>
        <w:t>「六なるものは律なり。律なるものは陰陽四時を調えて十二経脈を合する」</w:t>
      </w:r>
      <w:r w:rsidRPr="00584519">
        <w:rPr>
          <w:rFonts w:hint="eastAsia"/>
          <w:sz w:val="22"/>
          <w:szCs w:val="22"/>
        </w:rPr>
        <w:t>（『霊枢』九鍼論篇）</w:t>
      </w:r>
      <w:r>
        <w:rPr>
          <w:rFonts w:hint="eastAsia"/>
        </w:rPr>
        <w:t xml:space="preserve">　</w:t>
      </w:r>
    </w:p>
    <w:p w14:paraId="56A12BCF" w14:textId="77777777" w:rsidR="00590866" w:rsidRDefault="00590866" w:rsidP="00B114D9">
      <w:pPr>
        <w:spacing w:line="340" w:lineRule="exact"/>
      </w:pPr>
      <w:r>
        <w:rPr>
          <w:rFonts w:hint="eastAsia"/>
        </w:rPr>
        <w:t xml:space="preserve">　</w:t>
      </w:r>
    </w:p>
    <w:p w14:paraId="001A93EC" w14:textId="0384BFE2" w:rsidR="00590866" w:rsidRDefault="0092320E" w:rsidP="00B114D9">
      <w:pPr>
        <w:spacing w:line="340" w:lineRule="exact"/>
      </w:pPr>
      <w:r>
        <w:rPr>
          <w:rFonts w:hint="eastAsia"/>
        </w:rPr>
        <w:t xml:space="preserve">　『黄帝内経』を構成する数術は、律暦思想だけではない</w:t>
      </w:r>
      <w:r w:rsidR="00590866">
        <w:rPr>
          <w:rFonts w:hint="eastAsia"/>
        </w:rPr>
        <w:t>。</w:t>
      </w:r>
      <w:r>
        <w:rPr>
          <w:rFonts w:hint="eastAsia"/>
        </w:rPr>
        <w:t>これまで検討した</w:t>
      </w:r>
      <w:r w:rsidR="00930157">
        <w:rPr>
          <w:rFonts w:hint="eastAsia"/>
        </w:rPr>
        <w:t>卓</w:t>
      </w:r>
      <w:r w:rsidR="00645756">
        <w:rPr>
          <w:rFonts w:hint="eastAsia"/>
        </w:rPr>
        <w:t>廉士のいう「三五の道」や「天六地五」を導き出した十干十二支</w:t>
      </w:r>
      <w:r>
        <w:rPr>
          <w:rFonts w:hint="eastAsia"/>
        </w:rPr>
        <w:t>による</w:t>
      </w:r>
      <w:r w:rsidR="00645756">
        <w:rPr>
          <w:rFonts w:hint="eastAsia"/>
        </w:rPr>
        <w:t>考え方</w:t>
      </w:r>
      <w:r w:rsidR="00930157">
        <w:rPr>
          <w:rFonts w:hint="eastAsia"/>
        </w:rPr>
        <w:t>もあれば、十月太陽暦に関わる数字もあり、周易に基づくものもあるだろう。</w:t>
      </w:r>
      <w:r w:rsidR="00590866">
        <w:rPr>
          <w:rFonts w:hint="eastAsia"/>
        </w:rPr>
        <w:t>数術には新石器時代以来、蓄積されてきた数に対する融即的神秘のあらゆる感覚が流れ込み、どれが律暦思想の産物で、</w:t>
      </w:r>
      <w:r w:rsidR="00930157">
        <w:rPr>
          <w:rFonts w:hint="eastAsia"/>
        </w:rPr>
        <w:t>どれが</w:t>
      </w:r>
      <w:r w:rsidR="00645756">
        <w:rPr>
          <w:rFonts w:hint="eastAsia"/>
        </w:rPr>
        <w:t>「三五の道」の産物なのかも</w:t>
      </w:r>
      <w:r w:rsidR="00590866">
        <w:rPr>
          <w:rFonts w:hint="eastAsia"/>
        </w:rPr>
        <w:t>区別することはできない。</w:t>
      </w:r>
      <w:r w:rsidR="00930157" w:rsidRPr="0092320E">
        <w:rPr>
          <w:rFonts w:hint="eastAsia"/>
          <w:u w:val="single"/>
        </w:rPr>
        <w:t>天地宇宙の万物</w:t>
      </w:r>
      <w:r w:rsidR="00590866" w:rsidRPr="0092320E">
        <w:rPr>
          <w:rFonts w:hint="eastAsia"/>
          <w:u w:val="single"/>
        </w:rPr>
        <w:t>が</w:t>
      </w:r>
      <w:r w:rsidR="00930157" w:rsidRPr="0092320E">
        <w:rPr>
          <w:rFonts w:hint="eastAsia"/>
          <w:u w:val="single"/>
        </w:rPr>
        <w:t>網の目のように連なる関係性のもとに存在していることを数の整合性から</w:t>
      </w:r>
      <w:r w:rsidR="00590866" w:rsidRPr="0092320E">
        <w:rPr>
          <w:rFonts w:hint="eastAsia"/>
          <w:u w:val="single"/>
        </w:rPr>
        <w:t>立証しようとした数術</w:t>
      </w:r>
      <w:r w:rsidR="00590866">
        <w:rPr>
          <w:rFonts w:hint="eastAsia"/>
        </w:rPr>
        <w:t>自体が、無数の脈絡を持っているのである。</w:t>
      </w:r>
    </w:p>
    <w:p w14:paraId="16A9718B" w14:textId="77777777" w:rsidR="00590866" w:rsidRDefault="00590866" w:rsidP="00B114D9">
      <w:pPr>
        <w:spacing w:line="340" w:lineRule="exact"/>
      </w:pPr>
      <w:r>
        <w:rPr>
          <w:rFonts w:hint="eastAsia"/>
        </w:rPr>
        <w:t xml:space="preserve">　</w:t>
      </w:r>
    </w:p>
    <w:p w14:paraId="7D75ACCC" w14:textId="5BDC920A" w:rsidR="00590866" w:rsidRDefault="00590866" w:rsidP="00B114D9">
      <w:pPr>
        <w:spacing w:line="340" w:lineRule="exact"/>
      </w:pPr>
      <w:r>
        <w:rPr>
          <w:rFonts w:hint="eastAsia"/>
        </w:rPr>
        <w:t xml:space="preserve">　</w:t>
      </w:r>
      <w:r w:rsidR="00645756">
        <w:rPr>
          <w:rFonts w:hint="eastAsia"/>
        </w:rPr>
        <w:t>数術を踏まえた</w:t>
      </w:r>
      <w:r>
        <w:rPr>
          <w:rFonts w:hint="eastAsia"/>
        </w:rPr>
        <w:t>まなざしで『素問』『霊</w:t>
      </w:r>
      <w:r w:rsidR="00584519">
        <w:rPr>
          <w:rFonts w:hint="eastAsia"/>
        </w:rPr>
        <w:t>枢』の文章を読むとき、現代的に圧縮された治療論的な臨床</w:t>
      </w:r>
      <w:r>
        <w:rPr>
          <w:rFonts w:hint="eastAsia"/>
        </w:rPr>
        <w:t>を超える、天地日月と感応し、宇宙の音楽と感応し、春夏秋冬の気に生かされ、そして成長収蔵、生老病死の循環を経ていく</w:t>
      </w:r>
      <w:r w:rsidR="00584519">
        <w:rPr>
          <w:rFonts w:hint="eastAsia"/>
        </w:rPr>
        <w:t>いのちの営みに寄り添う</w:t>
      </w:r>
      <w:r>
        <w:rPr>
          <w:rFonts w:hint="eastAsia"/>
        </w:rPr>
        <w:t>古代的な臨床のイメージを感じ</w:t>
      </w:r>
      <w:r w:rsidR="00584519">
        <w:rPr>
          <w:rFonts w:hint="eastAsia"/>
        </w:rPr>
        <w:t>取</w:t>
      </w:r>
      <w:r>
        <w:rPr>
          <w:rFonts w:hint="eastAsia"/>
        </w:rPr>
        <w:t xml:space="preserve">ることができるだろう。　</w:t>
      </w:r>
    </w:p>
    <w:p w14:paraId="26730B5F" w14:textId="77777777" w:rsidR="00590866" w:rsidRDefault="00590866" w:rsidP="00B114D9">
      <w:pPr>
        <w:spacing w:line="340" w:lineRule="exact"/>
      </w:pPr>
      <w:r>
        <w:rPr>
          <w:rFonts w:hint="eastAsia"/>
        </w:rPr>
        <w:t xml:space="preserve">　</w:t>
      </w:r>
    </w:p>
    <w:p w14:paraId="268811E8" w14:textId="77777777" w:rsidR="00590866" w:rsidRDefault="00590866" w:rsidP="00B114D9">
      <w:pPr>
        <w:spacing w:line="340" w:lineRule="exact"/>
      </w:pPr>
      <w:r>
        <w:rPr>
          <w:rFonts w:hint="eastAsia"/>
        </w:rPr>
        <w:t xml:space="preserve">　</w:t>
      </w:r>
      <w:r w:rsidRPr="00584519">
        <w:rPr>
          <w:rFonts w:hint="eastAsia"/>
          <w:i/>
        </w:rPr>
        <w:t>「天は円く地は方なり。人の頭は円く足は方にしてもって之に応ず。天に日月有り、人に両目有り。地に九州有り、人に九竅有り。天に風雨有り、人に喜怒有り。天に雷電有り、人に音声有り。天に四時有り、人に四肢有り。天に五音有り、人に五藏有り。天に六律有り、人に六府有り。天に冬夏有り、人に寒熱有り。天に十日有り、人に手十指有り。辰に十二有り、人に足十指・茎・垂有り以って之に応ず。歳に三百六十五日有り、人に三百六十節有り。地に十二経水有り、人に十二経脉有り。歳に十二月有り、人に十二節有り。此れ人と天地相応ずるものなり」</w:t>
      </w:r>
      <w:r w:rsidRPr="00584519">
        <w:rPr>
          <w:rFonts w:hint="eastAsia"/>
          <w:sz w:val="22"/>
          <w:szCs w:val="22"/>
        </w:rPr>
        <w:t>（『霊枢』邪客篇）</w:t>
      </w:r>
    </w:p>
    <w:p w14:paraId="4D23B551" w14:textId="77777777" w:rsidR="00590866" w:rsidRDefault="00590866" w:rsidP="00B114D9">
      <w:pPr>
        <w:spacing w:line="340" w:lineRule="exact"/>
      </w:pPr>
      <w:r>
        <w:rPr>
          <w:rFonts w:hint="eastAsia"/>
        </w:rPr>
        <w:t xml:space="preserve">　</w:t>
      </w:r>
      <w:r w:rsidRPr="00584519">
        <w:rPr>
          <w:rFonts w:hint="eastAsia"/>
          <w:i/>
        </w:rPr>
        <w:t>「天地の間、六合の内、五を離れず、人も亦た之に応ず」</w:t>
      </w:r>
      <w:r w:rsidRPr="00584519">
        <w:rPr>
          <w:rFonts w:hint="eastAsia"/>
          <w:sz w:val="22"/>
          <w:szCs w:val="22"/>
        </w:rPr>
        <w:t>（『霊枢』陰陽二十五人篇）</w:t>
      </w:r>
    </w:p>
    <w:p w14:paraId="6DEFBB91" w14:textId="4E16F2FE" w:rsidR="00590866" w:rsidRDefault="00590866" w:rsidP="00B114D9">
      <w:pPr>
        <w:spacing w:line="340" w:lineRule="exact"/>
        <w:rPr>
          <w:sz w:val="22"/>
          <w:szCs w:val="22"/>
        </w:rPr>
      </w:pPr>
      <w:r>
        <w:rPr>
          <w:rFonts w:hint="eastAsia"/>
        </w:rPr>
        <w:t xml:space="preserve">　</w:t>
      </w:r>
      <w:r w:rsidRPr="00584519">
        <w:rPr>
          <w:rFonts w:hint="eastAsia"/>
          <w:i/>
        </w:rPr>
        <w:t>「人に三部あり、部に三候あり</w:t>
      </w:r>
      <w:r w:rsidRPr="00584519">
        <w:rPr>
          <w:rFonts w:ascii="Lucida Sans Unicode" w:hAnsi="Lucida Sans Unicode" w:cs="Lucida Sans Unicode"/>
          <w:i/>
        </w:rPr>
        <w:t>⋯⋯⋯⋯</w:t>
      </w:r>
      <w:r w:rsidR="00572972">
        <w:rPr>
          <w:rFonts w:hint="eastAsia"/>
          <w:i/>
        </w:rPr>
        <w:t>三部には下部あり中部あり上部あり。部にはおの</w:t>
      </w:r>
      <w:r w:rsidRPr="00584519">
        <w:rPr>
          <w:rFonts w:hint="eastAsia"/>
          <w:i/>
        </w:rPr>
        <w:t>おの三候あり。三候には天あり地あり人あるなり。上部の天は両額の動脈（＝脈動のある脈）、</w:t>
      </w:r>
      <w:r w:rsidRPr="00584519">
        <w:rPr>
          <w:i/>
        </w:rPr>
        <w:t xml:space="preserve"> </w:t>
      </w:r>
      <w:r w:rsidRPr="00584519">
        <w:rPr>
          <w:rFonts w:hint="eastAsia"/>
          <w:i/>
        </w:rPr>
        <w:t>上部の地は両頬の動脈、上部の人は耳前の動脈。中部の天は手太陰なり、中部の地は手陽明なり、中部の人は手少陰なり。下部の天は足厥陰なり、下部の地は足少陰なり、下部の人は足太陰なり。ゆえに下部の天もって肝を候（うかが）い、地もって腎を候い、人もって脾胃の気を候う」</w:t>
      </w:r>
      <w:r w:rsidRPr="00584519">
        <w:rPr>
          <w:rFonts w:hint="eastAsia"/>
          <w:sz w:val="22"/>
          <w:szCs w:val="22"/>
        </w:rPr>
        <w:t>（『素問』三部九候論篇）</w:t>
      </w:r>
    </w:p>
    <w:p w14:paraId="71A03D29" w14:textId="77777777" w:rsidR="0092320E" w:rsidRDefault="0092320E" w:rsidP="00B114D9">
      <w:pPr>
        <w:spacing w:line="340" w:lineRule="exact"/>
        <w:rPr>
          <w:sz w:val="22"/>
          <w:szCs w:val="22"/>
        </w:rPr>
      </w:pPr>
    </w:p>
    <w:p w14:paraId="2B57458E" w14:textId="2B84A2E1" w:rsidR="0092320E" w:rsidRDefault="0092320E" w:rsidP="00B114D9">
      <w:pPr>
        <w:spacing w:line="340" w:lineRule="exact"/>
      </w:pPr>
      <w:r>
        <w:rPr>
          <w:rFonts w:hint="eastAsia"/>
          <w:sz w:val="22"/>
          <w:szCs w:val="22"/>
        </w:rPr>
        <w:t xml:space="preserve">　</w:t>
      </w:r>
      <w:r w:rsidR="00594BB0">
        <w:rPr>
          <w:rFonts w:hint="eastAsia"/>
          <w:sz w:val="22"/>
          <w:szCs w:val="22"/>
        </w:rPr>
        <w:t>［</w:t>
      </w:r>
      <w:r w:rsidR="0058074E">
        <w:rPr>
          <w:rFonts w:hint="eastAsia"/>
          <w:sz w:val="22"/>
          <w:szCs w:val="22"/>
        </w:rPr>
        <w:t>このレジメで</w:t>
      </w:r>
      <w:r w:rsidR="00594BB0">
        <w:rPr>
          <w:rFonts w:hint="eastAsia"/>
          <w:sz w:val="22"/>
          <w:szCs w:val="22"/>
        </w:rPr>
        <w:t>は</w:t>
      </w:r>
      <w:r w:rsidR="0058074E">
        <w:rPr>
          <w:rFonts w:hint="eastAsia"/>
          <w:sz w:val="22"/>
          <w:szCs w:val="22"/>
        </w:rPr>
        <w:t>、</w:t>
      </w:r>
      <w:r>
        <w:rPr>
          <w:rFonts w:hint="eastAsia"/>
          <w:sz w:val="22"/>
          <w:szCs w:val="22"/>
        </w:rPr>
        <w:t>数術を黄</w:t>
      </w:r>
      <w:r w:rsidR="00B849FF">
        <w:rPr>
          <w:rFonts w:hint="eastAsia"/>
          <w:sz w:val="22"/>
          <w:szCs w:val="22"/>
        </w:rPr>
        <w:t>老思想の項目で論じ</w:t>
      </w:r>
      <w:r w:rsidR="00594BB0">
        <w:rPr>
          <w:rFonts w:hint="eastAsia"/>
          <w:sz w:val="22"/>
          <w:szCs w:val="22"/>
        </w:rPr>
        <w:t>る形を取っているが</w:t>
      </w:r>
      <w:r w:rsidR="00B849FF">
        <w:rPr>
          <w:rFonts w:hint="eastAsia"/>
          <w:sz w:val="22"/>
          <w:szCs w:val="22"/>
        </w:rPr>
        <w:t>、わたしの勘違いであった。数への神秘的な観念</w:t>
      </w:r>
      <w:r>
        <w:rPr>
          <w:rFonts w:hint="eastAsia"/>
          <w:sz w:val="22"/>
          <w:szCs w:val="22"/>
        </w:rPr>
        <w:t>は黄老思想に先行するものである。</w:t>
      </w:r>
      <w:r w:rsidR="0058074E">
        <w:rPr>
          <w:rFonts w:hint="eastAsia"/>
          <w:sz w:val="22"/>
          <w:szCs w:val="22"/>
        </w:rPr>
        <w:t>『黄帝四経』に際立つ天地人思想は、「三」の数による世界の数術解釈であり、その他、若干の数の取り込みがあるとはいえ、『黄帝四経』から数術が出発したとはいえない。</w:t>
      </w:r>
      <w:r w:rsidR="00B849FF">
        <w:rPr>
          <w:rFonts w:hint="eastAsia"/>
          <w:sz w:val="22"/>
          <w:szCs w:val="22"/>
        </w:rPr>
        <w:t>また、数術が律暦思想としてピークに達す</w:t>
      </w:r>
      <w:r w:rsidR="00594BB0">
        <w:rPr>
          <w:rFonts w:hint="eastAsia"/>
          <w:sz w:val="22"/>
          <w:szCs w:val="22"/>
        </w:rPr>
        <w:t>るのは、上に見たように、前漢の武帝時代から劉歆が活躍した前漢末と</w:t>
      </w:r>
      <w:r w:rsidR="00B849FF">
        <w:rPr>
          <w:rFonts w:hint="eastAsia"/>
          <w:sz w:val="22"/>
          <w:szCs w:val="22"/>
        </w:rPr>
        <w:t>新王朝にかけてである。</w:t>
      </w:r>
      <w:r w:rsidR="00594BB0">
        <w:rPr>
          <w:rFonts w:hint="eastAsia"/>
          <w:sz w:val="22"/>
          <w:szCs w:val="22"/>
        </w:rPr>
        <w:t>その時代、黄老思想は</w:t>
      </w:r>
      <w:r w:rsidR="00AC6D92">
        <w:rPr>
          <w:rFonts w:hint="eastAsia"/>
          <w:sz w:val="22"/>
          <w:szCs w:val="22"/>
        </w:rPr>
        <w:t>董仲舒が切り開いた新儒教の体系に取り込まれ</w:t>
      </w:r>
      <w:r w:rsidR="00594BB0">
        <w:rPr>
          <w:rFonts w:hint="eastAsia"/>
          <w:sz w:val="22"/>
          <w:szCs w:val="22"/>
        </w:rPr>
        <w:t>る形でのみ息づいていた。</w:t>
      </w:r>
      <w:r w:rsidR="00AC6D92">
        <w:rPr>
          <w:rFonts w:hint="eastAsia"/>
          <w:sz w:val="22"/>
          <w:szCs w:val="22"/>
        </w:rPr>
        <w:t>『黄帝内経』の数術は、黄老思想から来ているというよりも、</w:t>
      </w:r>
      <w:r w:rsidR="00994F15">
        <w:rPr>
          <w:rFonts w:hint="eastAsia"/>
          <w:sz w:val="22"/>
          <w:szCs w:val="22"/>
        </w:rPr>
        <w:t>新儒家</w:t>
      </w:r>
      <w:r w:rsidR="00594BB0">
        <w:rPr>
          <w:rFonts w:hint="eastAsia"/>
          <w:sz w:val="22"/>
          <w:szCs w:val="22"/>
        </w:rPr>
        <w:t>の影響なのだろう。</w:t>
      </w:r>
      <w:r w:rsidR="00994F15">
        <w:rPr>
          <w:rFonts w:hint="eastAsia"/>
          <w:sz w:val="22"/>
          <w:szCs w:val="22"/>
        </w:rPr>
        <w:t>黄老思想とは別に「数術」の項目を立て、それ固有の歴史を追うべきだったと思う。次回は、『黄帝四経』の数術</w:t>
      </w:r>
      <w:r w:rsidR="00594BB0">
        <w:rPr>
          <w:rFonts w:hint="eastAsia"/>
          <w:sz w:val="22"/>
          <w:szCs w:val="22"/>
        </w:rPr>
        <w:t>に少し触れることにする。］</w:t>
      </w:r>
    </w:p>
    <w:p w14:paraId="20FB8D08" w14:textId="77777777" w:rsidR="00590866" w:rsidRDefault="00590866" w:rsidP="00B114D9">
      <w:pPr>
        <w:spacing w:line="340" w:lineRule="exact"/>
      </w:pPr>
      <w:r>
        <w:rPr>
          <w:rFonts w:hint="eastAsia"/>
        </w:rPr>
        <w:t xml:space="preserve">　</w:t>
      </w:r>
    </w:p>
    <w:p w14:paraId="6D5E4059" w14:textId="77777777" w:rsidR="00590866" w:rsidRDefault="00590866" w:rsidP="00B114D9">
      <w:pPr>
        <w:spacing w:line="340" w:lineRule="exact"/>
      </w:pPr>
    </w:p>
    <w:p w14:paraId="53D78B5F" w14:textId="77777777" w:rsidR="00590866" w:rsidRDefault="00590866" w:rsidP="00B114D9">
      <w:pPr>
        <w:spacing w:line="340" w:lineRule="exact"/>
      </w:pPr>
    </w:p>
    <w:p w14:paraId="0F0A8ADD" w14:textId="77777777" w:rsidR="00590866" w:rsidRDefault="00590866" w:rsidP="00B114D9">
      <w:pPr>
        <w:spacing w:line="340" w:lineRule="exact"/>
      </w:pPr>
    </w:p>
    <w:p w14:paraId="227E017A" w14:textId="77777777" w:rsidR="00590866" w:rsidRDefault="00590866" w:rsidP="00B114D9">
      <w:pPr>
        <w:spacing w:line="340" w:lineRule="exact"/>
      </w:pPr>
    </w:p>
    <w:p w14:paraId="570B59D8" w14:textId="77777777" w:rsidR="00590866" w:rsidRDefault="00590866" w:rsidP="00B114D9">
      <w:pPr>
        <w:spacing w:line="340" w:lineRule="exact"/>
      </w:pPr>
    </w:p>
    <w:p w14:paraId="698299F8" w14:textId="77777777" w:rsidR="0085526B" w:rsidRDefault="0085526B" w:rsidP="00B114D9">
      <w:pPr>
        <w:spacing w:line="340" w:lineRule="exact"/>
      </w:pPr>
    </w:p>
    <w:sectPr w:rsidR="0085526B" w:rsidSect="00ED5441">
      <w:footerReference w:type="even" r:id="rId12"/>
      <w:footerReference w:type="default" r:id="rId13"/>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2F654" w14:textId="77777777" w:rsidR="006B23AA" w:rsidRDefault="006B23AA" w:rsidP="00590866">
      <w:r>
        <w:separator/>
      </w:r>
    </w:p>
  </w:endnote>
  <w:endnote w:type="continuationSeparator" w:id="0">
    <w:p w14:paraId="271A4DE5" w14:textId="77777777" w:rsidR="006B23AA" w:rsidRDefault="006B23AA" w:rsidP="0059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 w:name="p÷˛ø?°%5'88ûé°Å¯6">
    <w:altName w:val="ＭＳ 明朝"/>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33899" w14:textId="77777777" w:rsidR="006B23AA" w:rsidRDefault="006B23AA" w:rsidP="00A51DF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1EFF47" w14:textId="77777777" w:rsidR="006B23AA" w:rsidRDefault="006B23AA">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B8193" w14:textId="77777777" w:rsidR="006B23AA" w:rsidRDefault="006B23AA" w:rsidP="00A51DF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1626E">
      <w:rPr>
        <w:rStyle w:val="a5"/>
        <w:noProof/>
      </w:rPr>
      <w:t>1</w:t>
    </w:r>
    <w:r>
      <w:rPr>
        <w:rStyle w:val="a5"/>
      </w:rPr>
      <w:fldChar w:fldCharType="end"/>
    </w:r>
  </w:p>
  <w:p w14:paraId="2676D1BA" w14:textId="77777777" w:rsidR="006B23AA" w:rsidRDefault="006B23AA">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9AB84" w14:textId="77777777" w:rsidR="006B23AA" w:rsidRDefault="006B23AA" w:rsidP="00590866">
      <w:r>
        <w:separator/>
      </w:r>
    </w:p>
  </w:footnote>
  <w:footnote w:type="continuationSeparator" w:id="0">
    <w:p w14:paraId="3D9DA869" w14:textId="77777777" w:rsidR="006B23AA" w:rsidRDefault="006B23AA" w:rsidP="00590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866"/>
    <w:rsid w:val="000060AD"/>
    <w:rsid w:val="00046C11"/>
    <w:rsid w:val="0004786D"/>
    <w:rsid w:val="00060B05"/>
    <w:rsid w:val="000D72C0"/>
    <w:rsid w:val="000E0271"/>
    <w:rsid w:val="000E2533"/>
    <w:rsid w:val="001179B7"/>
    <w:rsid w:val="0017227A"/>
    <w:rsid w:val="001A4BD3"/>
    <w:rsid w:val="001A77E7"/>
    <w:rsid w:val="001B064E"/>
    <w:rsid w:val="001D1F91"/>
    <w:rsid w:val="00294C1F"/>
    <w:rsid w:val="002A6823"/>
    <w:rsid w:val="003053D1"/>
    <w:rsid w:val="00370B5D"/>
    <w:rsid w:val="003930D8"/>
    <w:rsid w:val="003C37B3"/>
    <w:rsid w:val="004075E9"/>
    <w:rsid w:val="00494DC9"/>
    <w:rsid w:val="004A7CFE"/>
    <w:rsid w:val="004D053E"/>
    <w:rsid w:val="00561326"/>
    <w:rsid w:val="00572972"/>
    <w:rsid w:val="00574CD6"/>
    <w:rsid w:val="0058074E"/>
    <w:rsid w:val="00584519"/>
    <w:rsid w:val="00590866"/>
    <w:rsid w:val="00594BB0"/>
    <w:rsid w:val="00595D56"/>
    <w:rsid w:val="005D26C8"/>
    <w:rsid w:val="00627E32"/>
    <w:rsid w:val="00645756"/>
    <w:rsid w:val="00687286"/>
    <w:rsid w:val="006B23AA"/>
    <w:rsid w:val="007827BA"/>
    <w:rsid w:val="0079525D"/>
    <w:rsid w:val="007D2B7F"/>
    <w:rsid w:val="0084103F"/>
    <w:rsid w:val="0085526B"/>
    <w:rsid w:val="00867A6D"/>
    <w:rsid w:val="008866B4"/>
    <w:rsid w:val="008B727E"/>
    <w:rsid w:val="0092320E"/>
    <w:rsid w:val="00930157"/>
    <w:rsid w:val="00934B7F"/>
    <w:rsid w:val="00994F15"/>
    <w:rsid w:val="009E11DD"/>
    <w:rsid w:val="00A4613E"/>
    <w:rsid w:val="00A51DFB"/>
    <w:rsid w:val="00A71435"/>
    <w:rsid w:val="00A94FAA"/>
    <w:rsid w:val="00AC6D92"/>
    <w:rsid w:val="00B114D9"/>
    <w:rsid w:val="00B64F84"/>
    <w:rsid w:val="00B75E39"/>
    <w:rsid w:val="00B849FF"/>
    <w:rsid w:val="00BB78A1"/>
    <w:rsid w:val="00BF58C4"/>
    <w:rsid w:val="00C1626E"/>
    <w:rsid w:val="00C25CC5"/>
    <w:rsid w:val="00C52BB0"/>
    <w:rsid w:val="00C5352A"/>
    <w:rsid w:val="00CE3966"/>
    <w:rsid w:val="00D25E4A"/>
    <w:rsid w:val="00D2784A"/>
    <w:rsid w:val="00D879C4"/>
    <w:rsid w:val="00DA779C"/>
    <w:rsid w:val="00E0669C"/>
    <w:rsid w:val="00E17753"/>
    <w:rsid w:val="00E80674"/>
    <w:rsid w:val="00EA6E31"/>
    <w:rsid w:val="00EC4BDC"/>
    <w:rsid w:val="00ED5441"/>
    <w:rsid w:val="00F85052"/>
    <w:rsid w:val="00F8609C"/>
    <w:rsid w:val="00FF697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337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90866"/>
    <w:pPr>
      <w:tabs>
        <w:tab w:val="center" w:pos="4252"/>
        <w:tab w:val="right" w:pos="8504"/>
      </w:tabs>
      <w:snapToGrid w:val="0"/>
    </w:pPr>
  </w:style>
  <w:style w:type="character" w:customStyle="1" w:styleId="a4">
    <w:name w:val="フッター (文字)"/>
    <w:basedOn w:val="a0"/>
    <w:link w:val="a3"/>
    <w:uiPriority w:val="99"/>
    <w:rsid w:val="00590866"/>
  </w:style>
  <w:style w:type="character" w:styleId="a5">
    <w:name w:val="page number"/>
    <w:basedOn w:val="a0"/>
    <w:uiPriority w:val="99"/>
    <w:semiHidden/>
    <w:unhideWhenUsed/>
    <w:rsid w:val="00590866"/>
  </w:style>
  <w:style w:type="paragraph" w:styleId="a6">
    <w:name w:val="Balloon Text"/>
    <w:basedOn w:val="a"/>
    <w:link w:val="a7"/>
    <w:uiPriority w:val="99"/>
    <w:semiHidden/>
    <w:unhideWhenUsed/>
    <w:rsid w:val="004075E9"/>
    <w:rPr>
      <w:rFonts w:ascii="ヒラギノ角ゴ ProN W3" w:eastAsia="ヒラギノ角ゴ ProN W3"/>
      <w:sz w:val="18"/>
      <w:szCs w:val="18"/>
    </w:rPr>
  </w:style>
  <w:style w:type="character" w:customStyle="1" w:styleId="a7">
    <w:name w:val="吹き出し (文字)"/>
    <w:basedOn w:val="a0"/>
    <w:link w:val="a6"/>
    <w:uiPriority w:val="99"/>
    <w:semiHidden/>
    <w:rsid w:val="004075E9"/>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90866"/>
    <w:pPr>
      <w:tabs>
        <w:tab w:val="center" w:pos="4252"/>
        <w:tab w:val="right" w:pos="8504"/>
      </w:tabs>
      <w:snapToGrid w:val="0"/>
    </w:pPr>
  </w:style>
  <w:style w:type="character" w:customStyle="1" w:styleId="a4">
    <w:name w:val="フッター (文字)"/>
    <w:basedOn w:val="a0"/>
    <w:link w:val="a3"/>
    <w:uiPriority w:val="99"/>
    <w:rsid w:val="00590866"/>
  </w:style>
  <w:style w:type="character" w:styleId="a5">
    <w:name w:val="page number"/>
    <w:basedOn w:val="a0"/>
    <w:uiPriority w:val="99"/>
    <w:semiHidden/>
    <w:unhideWhenUsed/>
    <w:rsid w:val="00590866"/>
  </w:style>
  <w:style w:type="paragraph" w:styleId="a6">
    <w:name w:val="Balloon Text"/>
    <w:basedOn w:val="a"/>
    <w:link w:val="a7"/>
    <w:uiPriority w:val="99"/>
    <w:semiHidden/>
    <w:unhideWhenUsed/>
    <w:rsid w:val="004075E9"/>
    <w:rPr>
      <w:rFonts w:ascii="ヒラギノ角ゴ ProN W3" w:eastAsia="ヒラギノ角ゴ ProN W3"/>
      <w:sz w:val="18"/>
      <w:szCs w:val="18"/>
    </w:rPr>
  </w:style>
  <w:style w:type="character" w:customStyle="1" w:styleId="a7">
    <w:name w:val="吹き出し (文字)"/>
    <w:basedOn w:val="a0"/>
    <w:link w:val="a6"/>
    <w:uiPriority w:val="99"/>
    <w:semiHidden/>
    <w:rsid w:val="004075E9"/>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15</Pages>
  <Words>2174</Words>
  <Characters>12394</Characters>
  <Application>Microsoft Macintosh Word</Application>
  <DocSecurity>0</DocSecurity>
  <Lines>103</Lines>
  <Paragraphs>29</Paragraphs>
  <ScaleCrop>false</ScaleCrop>
  <Company/>
  <LinksUpToDate>false</LinksUpToDate>
  <CharactersWithSpaces>14539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36</cp:revision>
  <dcterms:created xsi:type="dcterms:W3CDTF">2015-02-27T05:48:00Z</dcterms:created>
  <dcterms:modified xsi:type="dcterms:W3CDTF">2015-03-09T13:25:00Z</dcterms:modified>
</cp:coreProperties>
</file>